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090C" w:rsidRPr="00BB1B65" w:rsidRDefault="0086090C" w:rsidP="00A87544">
      <w:pPr>
        <w:jc w:val="center"/>
        <w:rPr>
          <w:sz w:val="28"/>
          <w:szCs w:val="28"/>
        </w:rPr>
      </w:pPr>
      <w:r w:rsidRPr="00BB1B65">
        <w:rPr>
          <w:sz w:val="28"/>
          <w:szCs w:val="28"/>
        </w:rPr>
        <w:t>МИНОБРНАУКИ РОССИИ</w:t>
      </w:r>
    </w:p>
    <w:p w:rsidR="0086090C" w:rsidRPr="00BB1B65" w:rsidRDefault="0086090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6090C" w:rsidRPr="00BB1B65" w:rsidRDefault="0086090C" w:rsidP="00A87544">
      <w:pPr>
        <w:jc w:val="center"/>
        <w:rPr>
          <w:b/>
          <w:sz w:val="28"/>
          <w:szCs w:val="28"/>
        </w:rPr>
      </w:pPr>
      <w:r w:rsidRPr="00BB1B65">
        <w:rPr>
          <w:b/>
          <w:sz w:val="28"/>
          <w:szCs w:val="28"/>
        </w:rPr>
        <w:t>«Гжельский государственный университет»</w:t>
      </w:r>
    </w:p>
    <w:p w:rsidR="0086090C" w:rsidRPr="00BB1B65" w:rsidRDefault="0086090C" w:rsidP="00A87544">
      <w:pPr>
        <w:jc w:val="center"/>
        <w:rPr>
          <w:sz w:val="28"/>
          <w:szCs w:val="28"/>
        </w:rPr>
      </w:pPr>
      <w:r w:rsidRPr="00BB1B65">
        <w:rPr>
          <w:sz w:val="28"/>
          <w:szCs w:val="28"/>
        </w:rPr>
        <w:t>(ГГУ)</w:t>
      </w:r>
    </w:p>
    <w:p w:rsidR="0086090C" w:rsidRPr="00BB1B65" w:rsidRDefault="0086090C" w:rsidP="00A87544">
      <w:pPr>
        <w:rPr>
          <w:sz w:val="28"/>
          <w:szCs w:val="28"/>
        </w:rPr>
      </w:pPr>
    </w:p>
    <w:p w:rsidR="0086090C" w:rsidRPr="00BB1B65" w:rsidRDefault="0086090C" w:rsidP="00A87544">
      <w:pPr>
        <w:pStyle w:val="Style15"/>
        <w:tabs>
          <w:tab w:val="left" w:leader="underscore" w:pos="9760"/>
        </w:tabs>
        <w:spacing w:line="360" w:lineRule="auto"/>
        <w:rPr>
          <w:rStyle w:val="FontStyle53"/>
          <w:bCs/>
          <w:sz w:val="28"/>
          <w:szCs w:val="28"/>
        </w:rPr>
      </w:pPr>
    </w:p>
    <w:p w:rsidR="0086090C" w:rsidRPr="00BB1B65" w:rsidRDefault="0086090C" w:rsidP="00A87544">
      <w:pPr>
        <w:pStyle w:val="Style15"/>
        <w:tabs>
          <w:tab w:val="left" w:leader="underscore" w:pos="9760"/>
        </w:tabs>
        <w:spacing w:line="360" w:lineRule="auto"/>
        <w:rPr>
          <w:rStyle w:val="FontStyle53"/>
          <w:bCs/>
          <w:sz w:val="28"/>
          <w:szCs w:val="28"/>
        </w:rPr>
      </w:pPr>
    </w:p>
    <w:p w:rsidR="0086090C" w:rsidRPr="00BB1B65" w:rsidRDefault="0086090C"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86090C" w:rsidRPr="00BB1B65" w:rsidRDefault="0086090C" w:rsidP="00A87544">
      <w:pPr>
        <w:tabs>
          <w:tab w:val="left" w:pos="680"/>
          <w:tab w:val="left" w:pos="851"/>
          <w:tab w:val="left" w:pos="6240"/>
        </w:tabs>
        <w:rPr>
          <w:noProof/>
          <w:sz w:val="28"/>
          <w:szCs w:val="28"/>
        </w:rPr>
      </w:pPr>
      <w:r w:rsidRPr="00BB1B65">
        <w:rPr>
          <w:noProof/>
          <w:sz w:val="28"/>
          <w:szCs w:val="28"/>
        </w:rPr>
        <w:tab/>
      </w:r>
    </w:p>
    <w:p w:rsidR="0086090C" w:rsidRDefault="0086090C" w:rsidP="00A87544">
      <w:pPr>
        <w:tabs>
          <w:tab w:val="left" w:pos="680"/>
          <w:tab w:val="left" w:pos="851"/>
          <w:tab w:val="left" w:pos="6240"/>
        </w:tabs>
        <w:rPr>
          <w:noProof/>
          <w:sz w:val="28"/>
          <w:szCs w:val="28"/>
        </w:rPr>
      </w:pPr>
    </w:p>
    <w:p w:rsidR="0086090C" w:rsidRDefault="0086090C" w:rsidP="00A87544">
      <w:pPr>
        <w:tabs>
          <w:tab w:val="left" w:pos="680"/>
          <w:tab w:val="left" w:pos="851"/>
          <w:tab w:val="left" w:pos="6240"/>
        </w:tabs>
        <w:rPr>
          <w:noProof/>
          <w:sz w:val="28"/>
          <w:szCs w:val="28"/>
        </w:rPr>
      </w:pPr>
    </w:p>
    <w:p w:rsidR="0086090C" w:rsidRPr="00BB1B65" w:rsidRDefault="0086090C" w:rsidP="00A87544">
      <w:pPr>
        <w:tabs>
          <w:tab w:val="left" w:pos="680"/>
          <w:tab w:val="left" w:pos="851"/>
          <w:tab w:val="left" w:pos="6240"/>
        </w:tabs>
        <w:rPr>
          <w:noProof/>
          <w:sz w:val="28"/>
          <w:szCs w:val="28"/>
        </w:rPr>
      </w:pPr>
    </w:p>
    <w:p w:rsidR="0086090C" w:rsidRPr="00BB1B65" w:rsidRDefault="0086090C" w:rsidP="00A87544">
      <w:pPr>
        <w:tabs>
          <w:tab w:val="left" w:pos="680"/>
          <w:tab w:val="left" w:pos="851"/>
          <w:tab w:val="left" w:pos="6240"/>
        </w:tabs>
        <w:rPr>
          <w:sz w:val="28"/>
          <w:szCs w:val="28"/>
        </w:rPr>
      </w:pPr>
    </w:p>
    <w:p w:rsidR="0086090C" w:rsidRPr="00BB1B65" w:rsidRDefault="0086090C" w:rsidP="00A87544">
      <w:pPr>
        <w:pStyle w:val="Style11"/>
        <w:widowControl/>
        <w:rPr>
          <w:bCs/>
          <w:sz w:val="28"/>
          <w:szCs w:val="28"/>
          <w:u w:val="single"/>
        </w:rPr>
      </w:pPr>
      <w:r w:rsidRPr="00BB1B65">
        <w:rPr>
          <w:bCs/>
          <w:sz w:val="28"/>
          <w:szCs w:val="28"/>
          <w:u w:val="single"/>
        </w:rPr>
        <w:t>Рабочая программа дисциплины</w:t>
      </w:r>
    </w:p>
    <w:p w:rsidR="0086090C" w:rsidRPr="00BB1B65" w:rsidRDefault="0086090C" w:rsidP="00A87544">
      <w:pPr>
        <w:tabs>
          <w:tab w:val="left" w:pos="680"/>
          <w:tab w:val="left" w:pos="851"/>
        </w:tabs>
        <w:jc w:val="center"/>
        <w:rPr>
          <w:sz w:val="28"/>
          <w:szCs w:val="28"/>
        </w:rPr>
      </w:pPr>
    </w:p>
    <w:p w:rsidR="0086090C" w:rsidRPr="00BB1B65" w:rsidRDefault="0086090C" w:rsidP="00A87544">
      <w:pPr>
        <w:tabs>
          <w:tab w:val="left" w:pos="680"/>
          <w:tab w:val="left" w:pos="851"/>
        </w:tabs>
        <w:jc w:val="center"/>
        <w:rPr>
          <w:b/>
          <w:sz w:val="28"/>
          <w:szCs w:val="28"/>
        </w:rPr>
      </w:pPr>
      <w:r>
        <w:rPr>
          <w:b/>
          <w:sz w:val="28"/>
          <w:szCs w:val="28"/>
        </w:rPr>
        <w:t>Методы активного обучения</w:t>
      </w:r>
    </w:p>
    <w:p w:rsidR="0086090C" w:rsidRPr="00BB1B65" w:rsidRDefault="0086090C" w:rsidP="00A87544">
      <w:pPr>
        <w:tabs>
          <w:tab w:val="left" w:pos="680"/>
          <w:tab w:val="left" w:pos="851"/>
        </w:tabs>
        <w:jc w:val="center"/>
        <w:rPr>
          <w:b/>
          <w:sz w:val="28"/>
          <w:szCs w:val="28"/>
        </w:rPr>
      </w:pPr>
    </w:p>
    <w:p w:rsidR="0086090C" w:rsidRPr="00BB1B65" w:rsidRDefault="0086090C" w:rsidP="00A87544">
      <w:pPr>
        <w:pStyle w:val="Style15"/>
        <w:tabs>
          <w:tab w:val="left" w:leader="underscore" w:pos="9856"/>
        </w:tabs>
        <w:ind w:firstLine="720"/>
        <w:rPr>
          <w:rStyle w:val="FontStyle53"/>
          <w:bCs/>
          <w:sz w:val="28"/>
          <w:szCs w:val="28"/>
        </w:rPr>
      </w:pPr>
    </w:p>
    <w:p w:rsidR="0086090C" w:rsidRPr="00BB1B65" w:rsidRDefault="0086090C" w:rsidP="00A87544">
      <w:pPr>
        <w:pStyle w:val="Style12"/>
        <w:spacing w:line="240" w:lineRule="auto"/>
        <w:ind w:firstLine="720"/>
        <w:jc w:val="center"/>
        <w:rPr>
          <w:rStyle w:val="FontStyle60"/>
          <w:sz w:val="28"/>
          <w:szCs w:val="28"/>
          <w:vertAlign w:val="superscript"/>
        </w:rPr>
      </w:pPr>
    </w:p>
    <w:p w:rsidR="0086090C" w:rsidRPr="00BB1B65" w:rsidRDefault="0086090C" w:rsidP="00A87544">
      <w:pPr>
        <w:pStyle w:val="Style12"/>
        <w:spacing w:line="240" w:lineRule="auto"/>
        <w:ind w:firstLine="720"/>
        <w:jc w:val="center"/>
        <w:rPr>
          <w:rStyle w:val="FontStyle60"/>
          <w:sz w:val="28"/>
          <w:szCs w:val="28"/>
          <w:vertAlign w:val="superscript"/>
        </w:rPr>
      </w:pPr>
    </w:p>
    <w:p w:rsidR="0086090C" w:rsidRPr="00BB1B65" w:rsidRDefault="0086090C" w:rsidP="00057CBB">
      <w:pPr>
        <w:pStyle w:val="Style12"/>
        <w:spacing w:line="240" w:lineRule="auto"/>
        <w:rPr>
          <w:rStyle w:val="FontStyle60"/>
          <w:sz w:val="28"/>
          <w:szCs w:val="28"/>
          <w:vertAlign w:val="superscript"/>
        </w:rPr>
      </w:pPr>
    </w:p>
    <w:p w:rsidR="0086090C" w:rsidRPr="00BB1B65" w:rsidRDefault="0086090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6090C" w:rsidRPr="00BB1B65">
        <w:trPr>
          <w:trHeight w:val="409"/>
        </w:trPr>
        <w:tc>
          <w:tcPr>
            <w:tcW w:w="3646" w:type="dxa"/>
          </w:tcPr>
          <w:p w:rsidR="0086090C" w:rsidRPr="00BB1B65" w:rsidRDefault="0086090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6090C" w:rsidRPr="00BB1B65" w:rsidRDefault="0086090C" w:rsidP="00A87544">
            <w:pPr>
              <w:rPr>
                <w:rStyle w:val="FontStyle53"/>
                <w:b w:val="0"/>
                <w:color w:val="000000"/>
                <w:sz w:val="28"/>
                <w:szCs w:val="28"/>
              </w:rPr>
            </w:pPr>
            <w:r>
              <w:rPr>
                <w:sz w:val="28"/>
                <w:szCs w:val="28"/>
              </w:rPr>
              <w:t xml:space="preserve">44.04.01 </w:t>
            </w:r>
            <w:r w:rsidRPr="00BB1B65">
              <w:rPr>
                <w:sz w:val="28"/>
                <w:szCs w:val="28"/>
              </w:rPr>
              <w:t>Педагогическое образование</w:t>
            </w:r>
          </w:p>
        </w:tc>
      </w:tr>
      <w:tr w:rsidR="0086090C" w:rsidRPr="00BB1B65">
        <w:trPr>
          <w:trHeight w:val="402"/>
        </w:trPr>
        <w:tc>
          <w:tcPr>
            <w:tcW w:w="3646" w:type="dxa"/>
          </w:tcPr>
          <w:p w:rsidR="0086090C" w:rsidRPr="00BB1B65" w:rsidRDefault="0086090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6090C" w:rsidRPr="00BB1B65" w:rsidRDefault="0086090C" w:rsidP="00A37369">
            <w:pPr>
              <w:pStyle w:val="Style5"/>
              <w:widowControl/>
              <w:spacing w:line="240" w:lineRule="auto"/>
              <w:jc w:val="both"/>
              <w:rPr>
                <w:rStyle w:val="FontStyle53"/>
                <w:b w:val="0"/>
                <w:sz w:val="28"/>
                <w:szCs w:val="28"/>
              </w:rPr>
            </w:pPr>
            <w:r w:rsidRPr="00715883">
              <w:rPr>
                <w:sz w:val="28"/>
                <w:szCs w:val="28"/>
              </w:rPr>
              <w:t>Инновационные процессы в образовании и педагогической науке</w:t>
            </w:r>
          </w:p>
        </w:tc>
      </w:tr>
      <w:tr w:rsidR="0086090C" w:rsidRPr="00BB1B65">
        <w:tc>
          <w:tcPr>
            <w:tcW w:w="3646" w:type="dxa"/>
          </w:tcPr>
          <w:p w:rsidR="0086090C" w:rsidRPr="00BB1B65" w:rsidRDefault="0086090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6090C" w:rsidRPr="00BB1B65" w:rsidRDefault="0086090C" w:rsidP="00A87544">
            <w:pPr>
              <w:pStyle w:val="Style15"/>
              <w:tabs>
                <w:tab w:val="left" w:leader="underscore" w:pos="9768"/>
              </w:tabs>
              <w:jc w:val="center"/>
              <w:rPr>
                <w:rStyle w:val="FontStyle53"/>
                <w:b w:val="0"/>
                <w:bCs/>
                <w:sz w:val="28"/>
                <w:szCs w:val="28"/>
              </w:rPr>
            </w:pPr>
          </w:p>
        </w:tc>
      </w:tr>
      <w:tr w:rsidR="0086090C" w:rsidRPr="00BB1B65">
        <w:tc>
          <w:tcPr>
            <w:tcW w:w="3646" w:type="dxa"/>
          </w:tcPr>
          <w:p w:rsidR="0086090C" w:rsidRPr="00BB1B65" w:rsidRDefault="0086090C" w:rsidP="00A87544">
            <w:pPr>
              <w:pStyle w:val="Style15"/>
              <w:tabs>
                <w:tab w:val="left" w:leader="underscore" w:pos="9768"/>
              </w:tabs>
              <w:jc w:val="left"/>
              <w:rPr>
                <w:rStyle w:val="FontStyle53"/>
                <w:b w:val="0"/>
                <w:bCs/>
                <w:i/>
                <w:sz w:val="28"/>
                <w:szCs w:val="28"/>
              </w:rPr>
            </w:pPr>
          </w:p>
          <w:p w:rsidR="0086090C" w:rsidRPr="00BB1B65" w:rsidRDefault="0086090C" w:rsidP="00A87544">
            <w:pPr>
              <w:pStyle w:val="Style15"/>
              <w:tabs>
                <w:tab w:val="left" w:leader="underscore" w:pos="9768"/>
              </w:tabs>
              <w:jc w:val="left"/>
              <w:rPr>
                <w:rStyle w:val="FontStyle53"/>
                <w:b w:val="0"/>
                <w:bCs/>
                <w:i/>
                <w:sz w:val="28"/>
                <w:szCs w:val="28"/>
              </w:rPr>
            </w:pPr>
          </w:p>
          <w:p w:rsidR="0086090C" w:rsidRPr="00BB1B65" w:rsidRDefault="0086090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6090C" w:rsidRPr="00BB1B65" w:rsidRDefault="0086090C" w:rsidP="00A87544">
            <w:pPr>
              <w:pStyle w:val="Style15"/>
              <w:tabs>
                <w:tab w:val="left" w:leader="underscore" w:pos="9768"/>
              </w:tabs>
              <w:rPr>
                <w:rStyle w:val="FontStyle53"/>
                <w:b w:val="0"/>
                <w:bCs/>
                <w:sz w:val="28"/>
                <w:szCs w:val="28"/>
              </w:rPr>
            </w:pPr>
          </w:p>
          <w:p w:rsidR="0086090C" w:rsidRPr="00BB1B65" w:rsidRDefault="0086090C" w:rsidP="00A87544">
            <w:pPr>
              <w:pStyle w:val="Style15"/>
              <w:tabs>
                <w:tab w:val="left" w:leader="underscore" w:pos="9768"/>
              </w:tabs>
              <w:rPr>
                <w:rStyle w:val="FontStyle53"/>
                <w:b w:val="0"/>
                <w:bCs/>
                <w:sz w:val="28"/>
                <w:szCs w:val="28"/>
              </w:rPr>
            </w:pPr>
          </w:p>
          <w:p w:rsidR="0086090C" w:rsidRPr="00BB1B65" w:rsidRDefault="0086090C"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86090C" w:rsidRPr="00BB1B65" w:rsidRDefault="0086090C" w:rsidP="00A87544">
      <w:pPr>
        <w:pStyle w:val="Style15"/>
        <w:tabs>
          <w:tab w:val="left" w:leader="underscore" w:pos="9768"/>
        </w:tabs>
        <w:jc w:val="center"/>
        <w:rPr>
          <w:rStyle w:val="FontStyle53"/>
          <w:bCs/>
          <w:sz w:val="28"/>
          <w:szCs w:val="28"/>
        </w:rPr>
      </w:pPr>
    </w:p>
    <w:p w:rsidR="0086090C" w:rsidRPr="00BB1B65" w:rsidRDefault="0086090C" w:rsidP="00A87544">
      <w:pPr>
        <w:pStyle w:val="Style15"/>
        <w:tabs>
          <w:tab w:val="left" w:leader="underscore" w:pos="9768"/>
        </w:tabs>
        <w:jc w:val="center"/>
        <w:rPr>
          <w:rStyle w:val="FontStyle53"/>
          <w:bCs/>
          <w:sz w:val="28"/>
          <w:szCs w:val="28"/>
        </w:rPr>
      </w:pPr>
    </w:p>
    <w:p w:rsidR="0086090C" w:rsidRPr="00BB1B65" w:rsidRDefault="0086090C" w:rsidP="00A37369">
      <w:pPr>
        <w:pStyle w:val="Style15"/>
        <w:tabs>
          <w:tab w:val="left" w:leader="underscore" w:pos="9768"/>
        </w:tabs>
        <w:rPr>
          <w:rStyle w:val="FontStyle53"/>
          <w:bCs/>
          <w:sz w:val="28"/>
          <w:szCs w:val="28"/>
        </w:rPr>
      </w:pPr>
    </w:p>
    <w:p w:rsidR="0086090C" w:rsidRPr="00BB1B65" w:rsidRDefault="0086090C" w:rsidP="00A87544">
      <w:pPr>
        <w:pStyle w:val="Style15"/>
        <w:tabs>
          <w:tab w:val="left" w:leader="underscore" w:pos="9768"/>
        </w:tabs>
        <w:rPr>
          <w:rStyle w:val="FontStyle53"/>
          <w:bCs/>
          <w:sz w:val="28"/>
          <w:szCs w:val="28"/>
        </w:rPr>
      </w:pPr>
    </w:p>
    <w:p w:rsidR="0086090C" w:rsidRPr="00BB1B65" w:rsidRDefault="0086090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6090C" w:rsidRPr="00BB1B65" w:rsidRDefault="0086090C" w:rsidP="00A87544">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19 г"/>
        </w:smartTagPr>
        <w:r w:rsidRPr="00BB1B65">
          <w:rPr>
            <w:rStyle w:val="FontStyle53"/>
            <w:b w:val="0"/>
            <w:bCs/>
            <w:sz w:val="28"/>
            <w:szCs w:val="28"/>
          </w:rPr>
          <w:t>2019 г</w:t>
        </w:r>
      </w:smartTag>
      <w:r w:rsidRPr="00BB1B65">
        <w:rPr>
          <w:rStyle w:val="FontStyle53"/>
          <w:b w:val="0"/>
          <w:bCs/>
          <w:sz w:val="28"/>
          <w:szCs w:val="28"/>
        </w:rPr>
        <w:t>.</w:t>
      </w:r>
    </w:p>
    <w:p w:rsidR="0086090C" w:rsidRPr="00BB1B65" w:rsidRDefault="0086090C" w:rsidP="00A87544">
      <w:pPr>
        <w:pStyle w:val="Style15"/>
        <w:tabs>
          <w:tab w:val="left" w:leader="underscore" w:pos="9768"/>
        </w:tabs>
        <w:jc w:val="center"/>
        <w:rPr>
          <w:rStyle w:val="FontStyle53"/>
          <w:b w:val="0"/>
          <w:bCs/>
          <w:sz w:val="28"/>
          <w:szCs w:val="28"/>
        </w:rPr>
      </w:pPr>
    </w:p>
    <w:p w:rsidR="0086090C" w:rsidRPr="00BB1B65" w:rsidRDefault="0086090C" w:rsidP="00A87544">
      <w:pPr>
        <w:pStyle w:val="Style15"/>
        <w:tabs>
          <w:tab w:val="left" w:leader="underscore" w:pos="9768"/>
        </w:tabs>
        <w:jc w:val="center"/>
        <w:rPr>
          <w:rStyle w:val="FontStyle53"/>
          <w:b w:val="0"/>
          <w:bCs/>
          <w:sz w:val="28"/>
          <w:szCs w:val="28"/>
        </w:rPr>
      </w:pPr>
    </w:p>
    <w:p w:rsidR="0086090C" w:rsidRPr="00BB1B65" w:rsidRDefault="0086090C" w:rsidP="00A87544">
      <w:pPr>
        <w:pStyle w:val="Style15"/>
        <w:tabs>
          <w:tab w:val="left" w:leader="underscore" w:pos="9768"/>
        </w:tabs>
        <w:jc w:val="center"/>
        <w:rPr>
          <w:rStyle w:val="FontStyle53"/>
          <w:b w:val="0"/>
          <w:bCs/>
          <w:sz w:val="28"/>
          <w:szCs w:val="28"/>
        </w:rPr>
      </w:pPr>
    </w:p>
    <w:p w:rsidR="0086090C" w:rsidRPr="00BB1B65" w:rsidRDefault="0086090C" w:rsidP="00A87544">
      <w:pPr>
        <w:pStyle w:val="Style15"/>
        <w:tabs>
          <w:tab w:val="left" w:leader="underscore" w:pos="9768"/>
        </w:tabs>
        <w:jc w:val="center"/>
        <w:rPr>
          <w:rStyle w:val="FontStyle53"/>
          <w:b w:val="0"/>
          <w:bCs/>
          <w:sz w:val="28"/>
          <w:szCs w:val="28"/>
        </w:rPr>
      </w:pPr>
    </w:p>
    <w:p w:rsidR="0086090C" w:rsidRPr="00DC11F5" w:rsidRDefault="0086090C" w:rsidP="00A87544">
      <w:pPr>
        <w:pStyle w:val="Style15"/>
        <w:tabs>
          <w:tab w:val="left" w:leader="underscore" w:pos="9768"/>
        </w:tabs>
        <w:jc w:val="center"/>
        <w:rPr>
          <w:rStyle w:val="FontStyle53"/>
          <w:b w:val="0"/>
          <w:bCs/>
          <w:sz w:val="24"/>
        </w:rPr>
      </w:pPr>
    </w:p>
    <w:p w:rsidR="0086090C" w:rsidRPr="00DC11F5" w:rsidRDefault="0086090C" w:rsidP="00A87544">
      <w:pPr>
        <w:pStyle w:val="Style15"/>
        <w:tabs>
          <w:tab w:val="left" w:leader="underscore" w:pos="9768"/>
        </w:tabs>
        <w:jc w:val="center"/>
        <w:rPr>
          <w:rStyle w:val="FontStyle53"/>
          <w:b w:val="0"/>
          <w:bCs/>
          <w:sz w:val="24"/>
        </w:rPr>
      </w:pPr>
    </w:p>
    <w:p w:rsidR="0086090C" w:rsidRPr="00DC11F5" w:rsidRDefault="0086090C" w:rsidP="003653AB">
      <w:pPr>
        <w:tabs>
          <w:tab w:val="left" w:pos="680"/>
          <w:tab w:val="left" w:pos="851"/>
        </w:tabs>
        <w:jc w:val="both"/>
        <w:rPr>
          <w:b/>
        </w:rPr>
      </w:pPr>
      <w:r w:rsidRPr="00DC11F5">
        <w:tab/>
        <w:t>Рабочая программа дисциплины «</w:t>
      </w:r>
      <w:r w:rsidRPr="003653AB">
        <w:t>Методы активного обучения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44.04</w:t>
      </w:r>
      <w:r w:rsidRPr="00DC11F5">
        <w:t xml:space="preserve">.01 </w:t>
      </w:r>
      <w:r w:rsidRPr="00DC11F5">
        <w:rPr>
          <w:color w:val="000000"/>
        </w:rPr>
        <w:t>Педагогическое образование</w:t>
      </w:r>
      <w:r w:rsidRPr="00DC11F5">
        <w:t>.</w:t>
      </w:r>
    </w:p>
    <w:p w:rsidR="0086090C" w:rsidRPr="00DC11F5" w:rsidRDefault="0086090C" w:rsidP="00A87544">
      <w:pPr>
        <w:ind w:firstLine="709"/>
        <w:jc w:val="both"/>
      </w:pPr>
    </w:p>
    <w:p w:rsidR="0086090C" w:rsidRPr="00B71345" w:rsidRDefault="0086090C" w:rsidP="008725DE">
      <w:r>
        <w:t xml:space="preserve">           </w:t>
      </w:r>
      <w:r w:rsidRPr="00B71345">
        <w:t xml:space="preserve">Дисциплина относится к части, формируемой участниками образовательных отношений Блока 1. Дисциплины (модули) учебного плана. </w:t>
      </w:r>
    </w:p>
    <w:p w:rsidR="0086090C" w:rsidRPr="00DC11F5" w:rsidRDefault="0086090C" w:rsidP="00A87544">
      <w:pPr>
        <w:ind w:firstLine="709"/>
        <w:jc w:val="both"/>
      </w:pPr>
    </w:p>
    <w:p w:rsidR="0086090C" w:rsidRPr="00DD192C" w:rsidRDefault="0086090C" w:rsidP="00557CA1">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86090C" w:rsidRDefault="0086090C" w:rsidP="00557CA1">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6090C" w:rsidRPr="00DC11F5" w:rsidRDefault="0086090C" w:rsidP="00A87544">
      <w:pPr>
        <w:ind w:firstLine="709"/>
        <w:jc w:val="both"/>
      </w:pPr>
    </w:p>
    <w:p w:rsidR="0086090C" w:rsidRPr="00DC11F5" w:rsidRDefault="0086090C" w:rsidP="00A87544">
      <w:pPr>
        <w:ind w:firstLine="709"/>
        <w:jc w:val="both"/>
      </w:pPr>
    </w:p>
    <w:p w:rsidR="0086090C" w:rsidRPr="00DC11F5" w:rsidRDefault="0086090C" w:rsidP="00A87544">
      <w:pPr>
        <w:ind w:firstLine="709"/>
        <w:jc w:val="both"/>
      </w:pPr>
    </w:p>
    <w:p w:rsidR="0086090C" w:rsidRPr="00DC11F5" w:rsidRDefault="0086090C" w:rsidP="00A87544">
      <w:pPr>
        <w:jc w:val="both"/>
      </w:pPr>
    </w:p>
    <w:p w:rsidR="0086090C" w:rsidRPr="00DC11F5" w:rsidRDefault="0086090C" w:rsidP="00A87544">
      <w:pPr>
        <w:jc w:val="both"/>
      </w:pPr>
    </w:p>
    <w:p w:rsidR="0086090C" w:rsidRPr="00DC11F5" w:rsidRDefault="0086090C" w:rsidP="00A87544">
      <w:pPr>
        <w:jc w:val="both"/>
      </w:pPr>
    </w:p>
    <w:p w:rsidR="0086090C" w:rsidRPr="00DC11F5" w:rsidRDefault="0086090C" w:rsidP="00A87544">
      <w:pPr>
        <w:ind w:firstLine="709"/>
        <w:jc w:val="both"/>
      </w:pPr>
    </w:p>
    <w:p w:rsidR="0086090C" w:rsidRPr="00DC11F5" w:rsidRDefault="0086090C" w:rsidP="00A87544">
      <w:pPr>
        <w:ind w:firstLine="709"/>
        <w:jc w:val="both"/>
      </w:pPr>
    </w:p>
    <w:p w:rsidR="0086090C" w:rsidRPr="00DC11F5" w:rsidRDefault="0086090C" w:rsidP="00A87544">
      <w:pPr>
        <w:ind w:firstLine="709"/>
        <w:jc w:val="both"/>
      </w:pPr>
    </w:p>
    <w:p w:rsidR="0086090C" w:rsidRPr="00DC11F5" w:rsidRDefault="0086090C" w:rsidP="00A87544">
      <w:pPr>
        <w:jc w:val="both"/>
      </w:pPr>
    </w:p>
    <w:p w:rsidR="0086090C" w:rsidRPr="00DC11F5" w:rsidRDefault="0086090C" w:rsidP="00A87544"/>
    <w:p w:rsidR="0086090C" w:rsidRPr="00DC11F5" w:rsidRDefault="0086090C" w:rsidP="00A87544"/>
    <w:p w:rsidR="0086090C" w:rsidRPr="00DC11F5" w:rsidRDefault="0086090C" w:rsidP="00D00133">
      <w:pPr>
        <w:autoSpaceDE w:val="0"/>
        <w:autoSpaceDN w:val="0"/>
        <w:adjustRightInd w:val="0"/>
        <w:jc w:val="center"/>
      </w:pPr>
    </w:p>
    <w:p w:rsidR="0086090C" w:rsidRPr="00DC11F5" w:rsidRDefault="0086090C" w:rsidP="00D00133">
      <w:pPr>
        <w:autoSpaceDE w:val="0"/>
        <w:autoSpaceDN w:val="0"/>
        <w:adjustRightInd w:val="0"/>
        <w:jc w:val="center"/>
      </w:pPr>
    </w:p>
    <w:p w:rsidR="0086090C" w:rsidRPr="00DC11F5" w:rsidRDefault="0086090C" w:rsidP="00D00133">
      <w:pPr>
        <w:autoSpaceDE w:val="0"/>
        <w:autoSpaceDN w:val="0"/>
        <w:adjustRightInd w:val="0"/>
        <w:jc w:val="center"/>
      </w:pPr>
    </w:p>
    <w:p w:rsidR="0086090C" w:rsidRPr="00DC11F5" w:rsidRDefault="0086090C" w:rsidP="00D00133">
      <w:pPr>
        <w:autoSpaceDE w:val="0"/>
        <w:autoSpaceDN w:val="0"/>
        <w:adjustRightInd w:val="0"/>
        <w:ind w:firstLine="709"/>
        <w:jc w:val="both"/>
      </w:pPr>
    </w:p>
    <w:p w:rsidR="0086090C" w:rsidRPr="00DC11F5" w:rsidRDefault="0086090C" w:rsidP="00D00133">
      <w:pPr>
        <w:autoSpaceDE w:val="0"/>
        <w:autoSpaceDN w:val="0"/>
        <w:adjustRightInd w:val="0"/>
        <w:ind w:firstLine="709"/>
        <w:jc w:val="both"/>
      </w:pPr>
    </w:p>
    <w:p w:rsidR="0086090C" w:rsidRPr="00DC11F5" w:rsidRDefault="0086090C" w:rsidP="00D00133">
      <w:pPr>
        <w:autoSpaceDE w:val="0"/>
        <w:autoSpaceDN w:val="0"/>
        <w:adjustRightInd w:val="0"/>
        <w:jc w:val="both"/>
      </w:pPr>
    </w:p>
    <w:p w:rsidR="0086090C" w:rsidRPr="00DC11F5" w:rsidRDefault="0086090C" w:rsidP="00D00133">
      <w:pPr>
        <w:autoSpaceDE w:val="0"/>
        <w:autoSpaceDN w:val="0"/>
        <w:adjustRightInd w:val="0"/>
      </w:pPr>
    </w:p>
    <w:p w:rsidR="0086090C" w:rsidRPr="00DC11F5" w:rsidRDefault="0086090C" w:rsidP="00D00133">
      <w:pPr>
        <w:autoSpaceDE w:val="0"/>
        <w:autoSpaceDN w:val="0"/>
        <w:adjustRightInd w:val="0"/>
      </w:pPr>
    </w:p>
    <w:p w:rsidR="0086090C" w:rsidRPr="00DC11F5" w:rsidRDefault="0086090C" w:rsidP="00D00133">
      <w:pPr>
        <w:autoSpaceDE w:val="0"/>
        <w:autoSpaceDN w:val="0"/>
        <w:adjustRightInd w:val="0"/>
      </w:pPr>
    </w:p>
    <w:p w:rsidR="0086090C" w:rsidRPr="00DC11F5" w:rsidRDefault="0086090C" w:rsidP="00D00133">
      <w:pPr>
        <w:autoSpaceDE w:val="0"/>
        <w:autoSpaceDN w:val="0"/>
        <w:adjustRightInd w:val="0"/>
      </w:pPr>
    </w:p>
    <w:p w:rsidR="0086090C" w:rsidRPr="00DC11F5" w:rsidRDefault="0086090C" w:rsidP="00D00133">
      <w:pPr>
        <w:autoSpaceDE w:val="0"/>
        <w:autoSpaceDN w:val="0"/>
        <w:adjustRightInd w:val="0"/>
      </w:pPr>
    </w:p>
    <w:p w:rsidR="0086090C" w:rsidRPr="00DC11F5" w:rsidRDefault="0086090C" w:rsidP="00D00133">
      <w:pPr>
        <w:autoSpaceDE w:val="0"/>
        <w:autoSpaceDN w:val="0"/>
        <w:adjustRightInd w:val="0"/>
      </w:pPr>
    </w:p>
    <w:p w:rsidR="0086090C" w:rsidRPr="00DC11F5" w:rsidRDefault="0086090C" w:rsidP="00D00133">
      <w:pPr>
        <w:autoSpaceDE w:val="0"/>
        <w:autoSpaceDN w:val="0"/>
        <w:adjustRightInd w:val="0"/>
      </w:pPr>
    </w:p>
    <w:p w:rsidR="0086090C" w:rsidRPr="00DC11F5" w:rsidRDefault="0086090C" w:rsidP="00D00133">
      <w:pPr>
        <w:autoSpaceDE w:val="0"/>
        <w:autoSpaceDN w:val="0"/>
        <w:adjustRightInd w:val="0"/>
      </w:pPr>
    </w:p>
    <w:p w:rsidR="0086090C" w:rsidRPr="00DC11F5" w:rsidRDefault="0086090C" w:rsidP="00D00133">
      <w:pPr>
        <w:autoSpaceDE w:val="0"/>
        <w:autoSpaceDN w:val="0"/>
        <w:adjustRightInd w:val="0"/>
      </w:pPr>
    </w:p>
    <w:p w:rsidR="0086090C" w:rsidRPr="00DC11F5" w:rsidRDefault="0086090C" w:rsidP="00D00133">
      <w:pPr>
        <w:autoSpaceDE w:val="0"/>
        <w:autoSpaceDN w:val="0"/>
        <w:adjustRightInd w:val="0"/>
      </w:pPr>
    </w:p>
    <w:p w:rsidR="0086090C" w:rsidRPr="00DC11F5" w:rsidRDefault="0086090C" w:rsidP="00D00133">
      <w:pPr>
        <w:autoSpaceDE w:val="0"/>
        <w:autoSpaceDN w:val="0"/>
        <w:adjustRightInd w:val="0"/>
      </w:pPr>
    </w:p>
    <w:p w:rsidR="0086090C" w:rsidRPr="00DC11F5" w:rsidRDefault="0086090C" w:rsidP="00D00133">
      <w:pPr>
        <w:autoSpaceDE w:val="0"/>
        <w:autoSpaceDN w:val="0"/>
        <w:adjustRightInd w:val="0"/>
      </w:pPr>
      <w:r>
        <w:br w:type="page"/>
      </w:r>
    </w:p>
    <w:p w:rsidR="0086090C" w:rsidRPr="00A37369" w:rsidRDefault="0086090C"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86090C" w:rsidRPr="00A37369" w:rsidRDefault="0086090C" w:rsidP="00FE55F5">
      <w:pPr>
        <w:tabs>
          <w:tab w:val="left" w:pos="6131"/>
        </w:tabs>
        <w:autoSpaceDE w:val="0"/>
        <w:autoSpaceDN w:val="0"/>
        <w:adjustRightInd w:val="0"/>
        <w:ind w:left="502"/>
        <w:jc w:val="both"/>
        <w:rPr>
          <w:b/>
          <w:bCs/>
          <w:i/>
          <w:iCs/>
        </w:rPr>
      </w:pPr>
      <w:r w:rsidRPr="00A37369">
        <w:rPr>
          <w:b/>
          <w:bCs/>
          <w:i/>
          <w:iCs/>
        </w:rPr>
        <w:t xml:space="preserve">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86090C" w:rsidRPr="00A37369" w:rsidTr="00BF5ABF">
        <w:tc>
          <w:tcPr>
            <w:tcW w:w="2158" w:type="dxa"/>
          </w:tcPr>
          <w:p w:rsidR="0086090C" w:rsidRPr="00A37369" w:rsidRDefault="0086090C" w:rsidP="00F92B2D">
            <w:pPr>
              <w:jc w:val="center"/>
              <w:rPr>
                <w:b/>
              </w:rPr>
            </w:pPr>
            <w:r w:rsidRPr="00A37369">
              <w:rPr>
                <w:b/>
              </w:rPr>
              <w:t>Компетенция</w:t>
            </w:r>
          </w:p>
        </w:tc>
        <w:tc>
          <w:tcPr>
            <w:tcW w:w="3827" w:type="dxa"/>
          </w:tcPr>
          <w:p w:rsidR="0086090C" w:rsidRPr="00A37369" w:rsidRDefault="0086090C" w:rsidP="0072057D">
            <w:pPr>
              <w:jc w:val="center"/>
              <w:rPr>
                <w:b/>
              </w:rPr>
            </w:pPr>
            <w:r w:rsidRPr="00A37369">
              <w:rPr>
                <w:b/>
              </w:rPr>
              <w:t>Индикаторы достижения компетенций</w:t>
            </w:r>
          </w:p>
        </w:tc>
        <w:tc>
          <w:tcPr>
            <w:tcW w:w="3827" w:type="dxa"/>
          </w:tcPr>
          <w:p w:rsidR="0086090C" w:rsidRPr="00A37369" w:rsidRDefault="0086090C" w:rsidP="00F92B2D">
            <w:pPr>
              <w:jc w:val="both"/>
              <w:rPr>
                <w:b/>
              </w:rPr>
            </w:pPr>
            <w:r w:rsidRPr="00A37369">
              <w:rPr>
                <w:b/>
              </w:rPr>
              <w:t>Планируемые результаты обучения по дисциплине</w:t>
            </w:r>
          </w:p>
        </w:tc>
      </w:tr>
      <w:tr w:rsidR="0086090C" w:rsidRPr="00A37369" w:rsidTr="00BF5ABF">
        <w:trPr>
          <w:trHeight w:val="416"/>
        </w:trPr>
        <w:tc>
          <w:tcPr>
            <w:tcW w:w="2158" w:type="dxa"/>
          </w:tcPr>
          <w:p w:rsidR="0086090C" w:rsidRPr="00A37369" w:rsidRDefault="0086090C" w:rsidP="00BF5ABF">
            <w:r>
              <w:t>ПК</w:t>
            </w:r>
            <w:r w:rsidRPr="0065274D">
              <w:t>-1. Способен нести ответственность за собственную профессиональную компетентность по профилю осваиваемой образовательной программы</w:t>
            </w:r>
          </w:p>
        </w:tc>
        <w:tc>
          <w:tcPr>
            <w:tcW w:w="3827" w:type="dxa"/>
          </w:tcPr>
          <w:p w:rsidR="0086090C" w:rsidRPr="0065274D" w:rsidRDefault="0086090C" w:rsidP="006E3DDE">
            <w:pPr>
              <w:ind w:left="20"/>
              <w:jc w:val="both"/>
            </w:pPr>
            <w:r>
              <w:t>ПК</w:t>
            </w:r>
            <w:r w:rsidRPr="0065274D">
              <w:t>-1.1. 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86090C" w:rsidRPr="0065274D" w:rsidRDefault="0086090C" w:rsidP="006E3DDE">
            <w:pPr>
              <w:ind w:left="23"/>
              <w:jc w:val="both"/>
            </w:pPr>
            <w:r>
              <w:t>ПК</w:t>
            </w:r>
            <w:r w:rsidRPr="0065274D">
              <w:t xml:space="preserve">-1.2. Умеет: решать профессиональные задачи с учетом различных контекстов; проектировать пути своего профессионального развития </w:t>
            </w:r>
          </w:p>
          <w:p w:rsidR="0086090C" w:rsidRPr="00A37369" w:rsidRDefault="0086090C" w:rsidP="006E3DDE">
            <w:pPr>
              <w:jc w:val="both"/>
            </w:pPr>
            <w:r>
              <w:t>ПК</w:t>
            </w:r>
            <w:r w:rsidRPr="0065274D">
              <w:t>-1.3. 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3827" w:type="dxa"/>
          </w:tcPr>
          <w:p w:rsidR="0086090C" w:rsidRDefault="0086090C" w:rsidP="006E3DDE">
            <w:pPr>
              <w:jc w:val="both"/>
            </w:pPr>
            <w:r w:rsidRPr="00A37369">
              <w:t>Знать:</w:t>
            </w:r>
            <w:r>
              <w:t xml:space="preserve"> </w:t>
            </w:r>
            <w:r w:rsidRPr="0065274D">
              <w:t>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r w:rsidRPr="00A37369">
              <w:t xml:space="preserve"> </w:t>
            </w:r>
          </w:p>
          <w:p w:rsidR="0086090C" w:rsidRDefault="0086090C" w:rsidP="006E3DDE">
            <w:pPr>
              <w:jc w:val="both"/>
            </w:pPr>
            <w:r w:rsidRPr="00A37369">
              <w:t>Уметь:</w:t>
            </w:r>
            <w:r>
              <w:t xml:space="preserve"> </w:t>
            </w:r>
            <w:r w:rsidRPr="0065274D">
              <w:t xml:space="preserve">решать профессиональные задачи с учетом различных контекстов; проектировать пути своего профессионального развития </w:t>
            </w:r>
          </w:p>
          <w:p w:rsidR="0086090C" w:rsidRPr="00A37369" w:rsidRDefault="0086090C" w:rsidP="006E3DDE">
            <w:pPr>
              <w:jc w:val="both"/>
              <w:rPr>
                <w:b/>
                <w:bCs/>
              </w:rPr>
            </w:pPr>
            <w:r w:rsidRPr="00A37369">
              <w:t>Владеть:</w:t>
            </w:r>
            <w:r>
              <w:t xml:space="preserve"> </w:t>
            </w:r>
            <w:r w:rsidRPr="0065274D">
              <w:t>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r>
      <w:tr w:rsidR="0086090C" w:rsidRPr="00DC11F5" w:rsidTr="0094037F">
        <w:trPr>
          <w:trHeight w:val="2685"/>
        </w:trPr>
        <w:tc>
          <w:tcPr>
            <w:tcW w:w="2158" w:type="dxa"/>
          </w:tcPr>
          <w:p w:rsidR="0086090C" w:rsidRPr="00A37369" w:rsidRDefault="0086090C" w:rsidP="0098350A">
            <w:r>
              <w:t>ПК</w:t>
            </w:r>
            <w:r w:rsidRPr="0065274D">
              <w:t>-2. Способность вести совместно с другими участниками исследовательскую деятельность в рамках выбранной проблематики</w:t>
            </w:r>
          </w:p>
        </w:tc>
        <w:tc>
          <w:tcPr>
            <w:tcW w:w="3827" w:type="dxa"/>
          </w:tcPr>
          <w:p w:rsidR="0086090C" w:rsidRPr="007765A6" w:rsidRDefault="0086090C" w:rsidP="006E3DDE">
            <w:pPr>
              <w:jc w:val="both"/>
            </w:pPr>
            <w:r w:rsidRPr="007765A6">
              <w:t xml:space="preserve">ПК-2.1. Знает: методологические основы исследовательской деятельности в образовании </w:t>
            </w:r>
          </w:p>
          <w:p w:rsidR="0086090C" w:rsidRPr="0065274D" w:rsidRDefault="0086090C" w:rsidP="006E3DDE">
            <w:pPr>
              <w:ind w:left="20"/>
              <w:jc w:val="both"/>
            </w:pPr>
            <w:r>
              <w:t>ПК</w:t>
            </w:r>
            <w:r w:rsidRPr="0065274D">
              <w:t>-2.2. Умеет работать в исследовательской команде, проектировать программы исследования в рамках выбранной проблематики, отбирать методологические основания и используемые методы педагогического исследования, источники информации</w:t>
            </w:r>
          </w:p>
          <w:p w:rsidR="0086090C" w:rsidRPr="0065274D" w:rsidRDefault="0086090C" w:rsidP="006E3DDE">
            <w:pPr>
              <w:jc w:val="both"/>
            </w:pPr>
            <w:r>
              <w:t>ПК</w:t>
            </w:r>
            <w:r w:rsidRPr="0065274D">
              <w:t>-2.3. Владеет приемами организации работы проектной (исследовательской) команды для поиска и применения знаний в рамках выбранной проблематики с целью решения задач развития профессиональной деятельности</w:t>
            </w:r>
          </w:p>
        </w:tc>
        <w:tc>
          <w:tcPr>
            <w:tcW w:w="3827" w:type="dxa"/>
          </w:tcPr>
          <w:p w:rsidR="0086090C" w:rsidRDefault="0086090C" w:rsidP="006E3DDE">
            <w:pPr>
              <w:autoSpaceDE w:val="0"/>
              <w:autoSpaceDN w:val="0"/>
              <w:adjustRightInd w:val="0"/>
              <w:jc w:val="both"/>
            </w:pPr>
            <w:r w:rsidRPr="00A37369">
              <w:t>Знать:</w:t>
            </w:r>
            <w:r w:rsidRPr="0065274D">
              <w:t xml:space="preserve"> </w:t>
            </w:r>
            <w:r w:rsidRPr="007765A6">
              <w:t xml:space="preserve">методологические основы исследовательской деятельности в образовании </w:t>
            </w:r>
          </w:p>
          <w:p w:rsidR="0086090C" w:rsidRPr="0065274D" w:rsidRDefault="0086090C" w:rsidP="006E3DDE">
            <w:pPr>
              <w:ind w:left="20"/>
              <w:jc w:val="both"/>
            </w:pPr>
            <w:r w:rsidRPr="00A37369">
              <w:t>Уметь:</w:t>
            </w:r>
            <w:r w:rsidRPr="0065274D">
              <w:t xml:space="preserve"> работать в исследовательской команде, проектировать программы исследования в рамках выбранной проблематики, отбирать методологические основания и используемые методы педагогического исследования, источники информации</w:t>
            </w:r>
          </w:p>
          <w:p w:rsidR="0086090C" w:rsidRPr="006A0271" w:rsidRDefault="0086090C" w:rsidP="006E3DDE">
            <w:pPr>
              <w:autoSpaceDE w:val="0"/>
              <w:autoSpaceDN w:val="0"/>
              <w:adjustRightInd w:val="0"/>
              <w:jc w:val="both"/>
              <w:rPr>
                <w:lang w:eastAsia="en-US"/>
              </w:rPr>
            </w:pPr>
            <w:r w:rsidRPr="00A37369">
              <w:t>Владеть:</w:t>
            </w:r>
            <w:r>
              <w:t xml:space="preserve"> </w:t>
            </w:r>
            <w:r w:rsidRPr="0065274D">
              <w:t>приемами организации работы проектной (исследовательской) команды для поиска и применения знаний в рамках выбранной проблематики с целью решения задач развития профессиональной деятельности</w:t>
            </w:r>
          </w:p>
        </w:tc>
      </w:tr>
      <w:tr w:rsidR="0086090C" w:rsidRPr="00DC11F5" w:rsidTr="00604BA4">
        <w:trPr>
          <w:trHeight w:val="2685"/>
        </w:trPr>
        <w:tc>
          <w:tcPr>
            <w:tcW w:w="2158" w:type="dxa"/>
          </w:tcPr>
          <w:p w:rsidR="0086090C" w:rsidRPr="00D727DE" w:rsidRDefault="0086090C" w:rsidP="0098350A">
            <w:pPr>
              <w:autoSpaceDE w:val="0"/>
              <w:autoSpaceDN w:val="0"/>
              <w:adjustRightInd w:val="0"/>
            </w:pPr>
            <w:r>
              <w:lastRenderedPageBreak/>
              <w:t>ПК-3</w:t>
            </w:r>
            <w:r w:rsidRPr="00D727DE">
              <w:t xml:space="preserve">. </w:t>
            </w:r>
            <w:r w:rsidRPr="00CE61CC">
              <w:t>Способность вести совместно с другими участниками исследовательскую деятельность в рамках выбранной проблематики</w:t>
            </w:r>
          </w:p>
        </w:tc>
        <w:tc>
          <w:tcPr>
            <w:tcW w:w="3827" w:type="dxa"/>
            <w:vAlign w:val="bottom"/>
          </w:tcPr>
          <w:p w:rsidR="0086090C" w:rsidRPr="0065274D" w:rsidRDefault="0086090C" w:rsidP="006E3DDE">
            <w:pPr>
              <w:jc w:val="both"/>
            </w:pPr>
            <w:r>
              <w:t>ПК-3</w:t>
            </w:r>
            <w:r w:rsidRPr="0065274D">
              <w:t>.1. Знает: нормативно- правовые акты об осуществлении инновационных процессах, методы и приемы оценки результатов освоения учащимися основных и дополнительных образовательных программ</w:t>
            </w:r>
          </w:p>
          <w:p w:rsidR="0086090C" w:rsidRPr="0065274D" w:rsidRDefault="0086090C" w:rsidP="006E3DDE">
            <w:pPr>
              <w:jc w:val="both"/>
            </w:pPr>
            <w:r>
              <w:t>ПК-3</w:t>
            </w:r>
            <w:r w:rsidRPr="0065274D">
              <w:t>.2. Умеет: отбирать</w:t>
            </w:r>
            <w:r>
              <w:t xml:space="preserve"> </w:t>
            </w:r>
            <w:r w:rsidRPr="0065274D">
              <w:t>соответствующие методы и приемы инновационных процессов освоения учащимися основных и дополнительных образовательных программ</w:t>
            </w:r>
          </w:p>
          <w:p w:rsidR="0086090C" w:rsidRPr="0065274D" w:rsidRDefault="0086090C" w:rsidP="006E3DDE">
            <w:pPr>
              <w:jc w:val="both"/>
            </w:pPr>
            <w:r>
              <w:t>ПК-3</w:t>
            </w:r>
            <w:r w:rsidRPr="0065274D">
              <w:t>.3. Владеет: адекватными конкретной ситуации действиями по организации инновационных процессов основных и дополнительных образовательных программ разного уровня образования</w:t>
            </w:r>
          </w:p>
        </w:tc>
        <w:tc>
          <w:tcPr>
            <w:tcW w:w="3827" w:type="dxa"/>
          </w:tcPr>
          <w:p w:rsidR="0086090C" w:rsidRPr="0065274D" w:rsidRDefault="0086090C" w:rsidP="004B3349">
            <w:pPr>
              <w:jc w:val="both"/>
            </w:pPr>
            <w:r w:rsidRPr="00A37369">
              <w:t>Знать:</w:t>
            </w:r>
            <w:r w:rsidRPr="0065274D">
              <w:t xml:space="preserve"> нормативно- правовые акты об осуществлении инновационных процессах, методы и приемы оценки результатов освоения учащимися основных и дополнительных образовательных программ</w:t>
            </w:r>
          </w:p>
          <w:p w:rsidR="0086090C" w:rsidRPr="0065274D" w:rsidRDefault="0086090C" w:rsidP="004B3349">
            <w:pPr>
              <w:jc w:val="both"/>
            </w:pPr>
            <w:r w:rsidRPr="00A37369">
              <w:t>Уметь:</w:t>
            </w:r>
            <w:r w:rsidRPr="00600E0F">
              <w:t xml:space="preserve"> </w:t>
            </w:r>
            <w:r w:rsidRPr="0065274D">
              <w:t>отбирать</w:t>
            </w:r>
            <w:r>
              <w:t xml:space="preserve"> </w:t>
            </w:r>
            <w:r w:rsidRPr="0065274D">
              <w:t>соответствующие методы и приемы инновационных процессов освоения учащимися основных и дополнительных образовательных программ</w:t>
            </w:r>
          </w:p>
          <w:p w:rsidR="0086090C" w:rsidRDefault="0086090C" w:rsidP="004B3349">
            <w:pPr>
              <w:autoSpaceDE w:val="0"/>
              <w:autoSpaceDN w:val="0"/>
              <w:adjustRightInd w:val="0"/>
              <w:jc w:val="both"/>
            </w:pPr>
            <w:r w:rsidRPr="00A37369">
              <w:t>Владеть:</w:t>
            </w:r>
            <w:r w:rsidRPr="0065274D">
              <w:t xml:space="preserve"> адекватными конкретной ситуации действиями по организации инновационных процессов основных и дополнительных образовательных программ разного уровня образования</w:t>
            </w:r>
          </w:p>
          <w:p w:rsidR="0086090C" w:rsidRPr="00A37369" w:rsidRDefault="0086090C" w:rsidP="00600E0F">
            <w:pPr>
              <w:autoSpaceDE w:val="0"/>
              <w:autoSpaceDN w:val="0"/>
              <w:adjustRightInd w:val="0"/>
              <w:rPr>
                <w:lang w:eastAsia="en-US"/>
              </w:rPr>
            </w:pPr>
          </w:p>
        </w:tc>
      </w:tr>
    </w:tbl>
    <w:p w:rsidR="0086090C" w:rsidRPr="00DC11F5" w:rsidRDefault="0086090C" w:rsidP="00E67765">
      <w:pPr>
        <w:tabs>
          <w:tab w:val="left" w:pos="6131"/>
        </w:tabs>
        <w:autoSpaceDE w:val="0"/>
        <w:autoSpaceDN w:val="0"/>
        <w:adjustRightInd w:val="0"/>
        <w:ind w:left="142"/>
        <w:jc w:val="both"/>
        <w:rPr>
          <w:b/>
          <w:bCs/>
          <w:i/>
          <w:iCs/>
        </w:rPr>
      </w:pPr>
    </w:p>
    <w:p w:rsidR="0086090C" w:rsidRPr="00DC11F5" w:rsidRDefault="0086090C"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86090C" w:rsidRPr="00DC11F5" w:rsidRDefault="0086090C" w:rsidP="00343024">
      <w:pPr>
        <w:ind w:firstLine="709"/>
        <w:jc w:val="both"/>
      </w:pPr>
      <w:r w:rsidRPr="00DC11F5">
        <w:t>Дисциплина относится к части</w:t>
      </w:r>
      <w:r>
        <w:t>, формируемой участниками образовательных отношений</w:t>
      </w:r>
      <w:r w:rsidRPr="00DC11F5">
        <w:t xml:space="preserve"> учебного плана. </w:t>
      </w:r>
    </w:p>
    <w:p w:rsidR="0086090C" w:rsidRPr="00DC11F5" w:rsidRDefault="0086090C"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6090C" w:rsidRPr="00DC11F5" w:rsidRDefault="0086090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86090C" w:rsidRPr="00DC11F5" w:rsidTr="00637074">
        <w:tc>
          <w:tcPr>
            <w:tcW w:w="1967" w:type="dxa"/>
          </w:tcPr>
          <w:p w:rsidR="0086090C" w:rsidRPr="00DC11F5" w:rsidRDefault="0086090C" w:rsidP="00637074">
            <w:pPr>
              <w:suppressAutoHyphens/>
              <w:jc w:val="both"/>
            </w:pPr>
            <w:r w:rsidRPr="00DC11F5">
              <w:t>Код компетенции</w:t>
            </w:r>
          </w:p>
        </w:tc>
        <w:tc>
          <w:tcPr>
            <w:tcW w:w="2394" w:type="dxa"/>
          </w:tcPr>
          <w:p w:rsidR="0086090C" w:rsidRPr="00DC11F5" w:rsidRDefault="0086090C" w:rsidP="00637074">
            <w:pPr>
              <w:suppressAutoHyphens/>
              <w:jc w:val="both"/>
            </w:pPr>
            <w:r w:rsidRPr="00DC11F5">
              <w:t>Предшествующие дисциплины</w:t>
            </w:r>
          </w:p>
        </w:tc>
        <w:tc>
          <w:tcPr>
            <w:tcW w:w="2835" w:type="dxa"/>
          </w:tcPr>
          <w:p w:rsidR="0086090C" w:rsidRPr="00DC11F5" w:rsidRDefault="0086090C" w:rsidP="00637074">
            <w:pPr>
              <w:suppressAutoHyphens/>
              <w:jc w:val="both"/>
            </w:pPr>
            <w:r w:rsidRPr="00DC11F5">
              <w:t>Параллельно осваиваемые</w:t>
            </w:r>
          </w:p>
        </w:tc>
        <w:tc>
          <w:tcPr>
            <w:tcW w:w="2835" w:type="dxa"/>
          </w:tcPr>
          <w:p w:rsidR="0086090C" w:rsidRPr="00DC11F5" w:rsidRDefault="0086090C" w:rsidP="00637074">
            <w:pPr>
              <w:suppressAutoHyphens/>
              <w:jc w:val="both"/>
            </w:pPr>
            <w:r w:rsidRPr="00DC11F5">
              <w:t>Последующие дисциплины</w:t>
            </w:r>
          </w:p>
        </w:tc>
      </w:tr>
      <w:tr w:rsidR="0086090C" w:rsidRPr="00DC11F5" w:rsidTr="00637074">
        <w:tc>
          <w:tcPr>
            <w:tcW w:w="1967" w:type="dxa"/>
          </w:tcPr>
          <w:p w:rsidR="0086090C" w:rsidRPr="00DC11F5" w:rsidRDefault="0086090C" w:rsidP="00CB511B">
            <w:pPr>
              <w:suppressAutoHyphens/>
              <w:jc w:val="both"/>
            </w:pPr>
            <w:r>
              <w:t>ПК</w:t>
            </w:r>
            <w:r w:rsidRPr="0065274D">
              <w:t>-1.</w:t>
            </w:r>
          </w:p>
        </w:tc>
        <w:tc>
          <w:tcPr>
            <w:tcW w:w="2394" w:type="dxa"/>
          </w:tcPr>
          <w:p w:rsidR="0086090C" w:rsidRPr="00DC11F5" w:rsidRDefault="0086090C" w:rsidP="00CB511B">
            <w:pPr>
              <w:suppressAutoHyphens/>
              <w:jc w:val="center"/>
            </w:pPr>
            <w:r>
              <w:t>–</w:t>
            </w:r>
          </w:p>
        </w:tc>
        <w:tc>
          <w:tcPr>
            <w:tcW w:w="2835" w:type="dxa"/>
          </w:tcPr>
          <w:p w:rsidR="0086090C" w:rsidRDefault="0086090C" w:rsidP="00CB511B">
            <w:pPr>
              <w:suppressAutoHyphens/>
            </w:pPr>
            <w:r w:rsidRPr="004B3349">
              <w:t xml:space="preserve">Педагогическая </w:t>
            </w:r>
            <w:proofErr w:type="spellStart"/>
            <w:r w:rsidRPr="004B3349">
              <w:t>инноватика</w:t>
            </w:r>
            <w:proofErr w:type="spellEnd"/>
          </w:p>
          <w:p w:rsidR="0086090C" w:rsidRPr="00DC11F5" w:rsidRDefault="0086090C" w:rsidP="00CB511B">
            <w:pPr>
              <w:suppressAutoHyphens/>
            </w:pPr>
            <w:r w:rsidRPr="004B3349">
              <w:t>Научно-исследовательская работа</w:t>
            </w:r>
          </w:p>
        </w:tc>
        <w:tc>
          <w:tcPr>
            <w:tcW w:w="2835" w:type="dxa"/>
          </w:tcPr>
          <w:p w:rsidR="0086090C" w:rsidRDefault="0086090C" w:rsidP="00E2766E">
            <w:pPr>
              <w:suppressAutoHyphens/>
            </w:pPr>
            <w:r w:rsidRPr="004B3349">
              <w:t>Основы реализации педагогических технологий по обучению детей с ОВЗ</w:t>
            </w:r>
          </w:p>
          <w:p w:rsidR="0086090C" w:rsidRDefault="0086090C" w:rsidP="00E2766E">
            <w:pPr>
              <w:suppressAutoHyphens/>
            </w:pPr>
            <w:r w:rsidRPr="004B3349">
              <w:t>Мониторинг качества образования</w:t>
            </w:r>
          </w:p>
          <w:p w:rsidR="0086090C" w:rsidRDefault="0086090C" w:rsidP="00E2766E">
            <w:pPr>
              <w:suppressAutoHyphens/>
            </w:pPr>
            <w:r w:rsidRPr="004B3349">
              <w:t>Психолого-педагогическая диагностика личности</w:t>
            </w:r>
          </w:p>
          <w:p w:rsidR="0086090C" w:rsidRDefault="0086090C" w:rsidP="00E2766E">
            <w:pPr>
              <w:suppressAutoHyphens/>
            </w:pPr>
            <w:r w:rsidRPr="004B3349">
              <w:t>Инновационный менеджмент в образовании</w:t>
            </w:r>
          </w:p>
          <w:p w:rsidR="0086090C" w:rsidRDefault="0086090C" w:rsidP="00E2766E">
            <w:pPr>
              <w:suppressAutoHyphens/>
            </w:pPr>
            <w:r w:rsidRPr="004B3349">
              <w:t>Экспертиза в образовании</w:t>
            </w:r>
          </w:p>
          <w:p w:rsidR="0086090C" w:rsidRDefault="0086090C" w:rsidP="00E2766E">
            <w:pPr>
              <w:suppressAutoHyphens/>
            </w:pPr>
            <w:r w:rsidRPr="004B3349">
              <w:t>Психология развития</w:t>
            </w:r>
          </w:p>
          <w:p w:rsidR="0086090C" w:rsidRDefault="0086090C" w:rsidP="00E2766E">
            <w:pPr>
              <w:suppressAutoHyphens/>
            </w:pPr>
            <w:r w:rsidRPr="004B3349">
              <w:t>Креативная педагогика и психология</w:t>
            </w:r>
          </w:p>
          <w:p w:rsidR="0086090C" w:rsidRDefault="0086090C" w:rsidP="00E2766E">
            <w:pPr>
              <w:suppressAutoHyphens/>
            </w:pPr>
            <w:r w:rsidRPr="004B3349">
              <w:t>Инновационные психолого-</w:t>
            </w:r>
            <w:r w:rsidRPr="004B3349">
              <w:lastRenderedPageBreak/>
              <w:t>педагогические технологии</w:t>
            </w:r>
          </w:p>
          <w:p w:rsidR="0086090C" w:rsidRDefault="0086090C" w:rsidP="00E2766E">
            <w:pPr>
              <w:suppressAutoHyphens/>
            </w:pPr>
            <w:r w:rsidRPr="004B3349">
              <w:t>Корпоративная культура образовательной организации</w:t>
            </w:r>
          </w:p>
          <w:p w:rsidR="0086090C" w:rsidRDefault="0086090C" w:rsidP="00E2766E">
            <w:pPr>
              <w:suppressAutoHyphens/>
            </w:pPr>
            <w:r w:rsidRPr="004B3349">
              <w:t>Реклама и пиар-деятельность в образовании</w:t>
            </w:r>
          </w:p>
          <w:p w:rsidR="0086090C" w:rsidRDefault="0086090C" w:rsidP="00E2766E">
            <w:pPr>
              <w:suppressAutoHyphens/>
            </w:pPr>
            <w:r w:rsidRPr="004B3349">
              <w:t>Психолого-педагогическое сопровождение индивидуальных образовательных программ</w:t>
            </w:r>
          </w:p>
          <w:p w:rsidR="0086090C" w:rsidRDefault="0086090C" w:rsidP="00E2766E">
            <w:pPr>
              <w:suppressAutoHyphens/>
            </w:pPr>
            <w:r w:rsidRPr="004B3349">
              <w:t>Проектирование безопасной образовательной среды</w:t>
            </w:r>
          </w:p>
          <w:p w:rsidR="0086090C" w:rsidRDefault="0086090C" w:rsidP="00E2766E">
            <w:pPr>
              <w:suppressAutoHyphens/>
            </w:pPr>
            <w:r w:rsidRPr="004B3349">
              <w:t>Ознакомительная практика</w:t>
            </w:r>
          </w:p>
          <w:p w:rsidR="0086090C" w:rsidRDefault="0086090C" w:rsidP="00E2766E">
            <w:pPr>
              <w:suppressAutoHyphens/>
            </w:pPr>
            <w:r w:rsidRPr="004B3349">
              <w:t>Научно-исследовательская работа</w:t>
            </w:r>
          </w:p>
          <w:p w:rsidR="0086090C" w:rsidRDefault="0086090C" w:rsidP="00E2766E">
            <w:pPr>
              <w:suppressAutoHyphens/>
            </w:pPr>
            <w:r w:rsidRPr="004B3349">
              <w:t>Технологическая (проектно-технологическая)</w:t>
            </w:r>
          </w:p>
          <w:p w:rsidR="0086090C" w:rsidRDefault="0086090C" w:rsidP="00E2766E">
            <w:pPr>
              <w:suppressAutoHyphens/>
            </w:pPr>
            <w:r w:rsidRPr="004B3349">
              <w:t>Педагогическая практика</w:t>
            </w:r>
          </w:p>
          <w:p w:rsidR="0086090C" w:rsidRDefault="0086090C" w:rsidP="00E2766E">
            <w:pPr>
              <w:suppressAutoHyphens/>
            </w:pPr>
            <w:r w:rsidRPr="004B3349">
              <w:t>Преддипломная практика</w:t>
            </w:r>
          </w:p>
          <w:p w:rsidR="0086090C" w:rsidRDefault="0086090C" w:rsidP="00E2766E">
            <w:pPr>
              <w:suppressAutoHyphens/>
            </w:pPr>
            <w:r w:rsidRPr="004B3349">
              <w:t>Защита выпускной квалификационной работы, включая подготовку к защите и процедуру защиты</w:t>
            </w:r>
          </w:p>
          <w:p w:rsidR="0086090C" w:rsidRDefault="0086090C" w:rsidP="00E2766E">
            <w:pPr>
              <w:suppressAutoHyphens/>
            </w:pPr>
            <w:r w:rsidRPr="004B4CBA">
              <w:t>Психология и педагогика толерантности</w:t>
            </w:r>
          </w:p>
          <w:p w:rsidR="0086090C" w:rsidRPr="00DC11F5" w:rsidRDefault="0086090C" w:rsidP="00E2766E">
            <w:pPr>
              <w:suppressAutoHyphens/>
            </w:pPr>
            <w:r w:rsidRPr="004B4CBA">
              <w:t>Основы разработки электронных образовательных ресурсов</w:t>
            </w:r>
          </w:p>
        </w:tc>
      </w:tr>
      <w:tr w:rsidR="0086090C" w:rsidRPr="00DC11F5" w:rsidTr="00637074">
        <w:tc>
          <w:tcPr>
            <w:tcW w:w="1967" w:type="dxa"/>
          </w:tcPr>
          <w:p w:rsidR="0086090C" w:rsidRPr="00DC11F5" w:rsidRDefault="0086090C" w:rsidP="00CB511B">
            <w:pPr>
              <w:suppressAutoHyphens/>
              <w:jc w:val="both"/>
            </w:pPr>
            <w:r>
              <w:lastRenderedPageBreak/>
              <w:t>ПК</w:t>
            </w:r>
            <w:r w:rsidRPr="0065274D">
              <w:t>-2.</w:t>
            </w:r>
          </w:p>
        </w:tc>
        <w:tc>
          <w:tcPr>
            <w:tcW w:w="2394" w:type="dxa"/>
          </w:tcPr>
          <w:p w:rsidR="0086090C" w:rsidRPr="00DC11F5" w:rsidRDefault="0086090C" w:rsidP="00CB511B">
            <w:pPr>
              <w:suppressAutoHyphens/>
              <w:jc w:val="center"/>
            </w:pPr>
            <w:r>
              <w:t>–</w:t>
            </w:r>
          </w:p>
        </w:tc>
        <w:tc>
          <w:tcPr>
            <w:tcW w:w="2835" w:type="dxa"/>
          </w:tcPr>
          <w:p w:rsidR="0086090C" w:rsidRDefault="0086090C" w:rsidP="004B4CBA">
            <w:pPr>
              <w:suppressAutoHyphens/>
            </w:pPr>
            <w:r w:rsidRPr="004B4CBA">
              <w:t>Основы научно-исследовательской деятельности обучающихся</w:t>
            </w:r>
          </w:p>
          <w:p w:rsidR="0086090C" w:rsidRDefault="0086090C" w:rsidP="004B4CBA">
            <w:pPr>
              <w:suppressAutoHyphens/>
            </w:pPr>
            <w:r w:rsidRPr="004B4CBA">
              <w:t>Научно-исследовательская работа</w:t>
            </w:r>
          </w:p>
          <w:p w:rsidR="0086090C" w:rsidRPr="00DC11F5" w:rsidRDefault="0086090C" w:rsidP="004B4CBA">
            <w:pPr>
              <w:suppressAutoHyphens/>
            </w:pPr>
          </w:p>
        </w:tc>
        <w:tc>
          <w:tcPr>
            <w:tcW w:w="2835" w:type="dxa"/>
          </w:tcPr>
          <w:p w:rsidR="0086090C" w:rsidRDefault="0086090C" w:rsidP="004B4CBA">
            <w:pPr>
              <w:suppressAutoHyphens/>
            </w:pPr>
            <w:r w:rsidRPr="004B4CBA">
              <w:t>Методология и методы научного исследования</w:t>
            </w:r>
          </w:p>
          <w:p w:rsidR="0086090C" w:rsidRDefault="0086090C" w:rsidP="00CB511B">
            <w:pPr>
              <w:suppressAutoHyphens/>
            </w:pPr>
            <w:r w:rsidRPr="004B4CBA">
              <w:t>Современные проблемы педагогической науки и образования</w:t>
            </w:r>
          </w:p>
          <w:p w:rsidR="0086090C" w:rsidRDefault="0086090C" w:rsidP="00CB511B">
            <w:pPr>
              <w:suppressAutoHyphens/>
            </w:pPr>
            <w:r w:rsidRPr="004B4CBA">
              <w:t>Педагогическое проектирование и управление проектами</w:t>
            </w:r>
          </w:p>
          <w:p w:rsidR="0086090C" w:rsidRDefault="0086090C" w:rsidP="00CB511B">
            <w:pPr>
              <w:suppressAutoHyphens/>
            </w:pPr>
            <w:r w:rsidRPr="004B4CBA">
              <w:t xml:space="preserve">Научно-исследовательская </w:t>
            </w:r>
            <w:r w:rsidRPr="004B4CBA">
              <w:lastRenderedPageBreak/>
              <w:t>работа</w:t>
            </w:r>
          </w:p>
          <w:p w:rsidR="0086090C" w:rsidRDefault="0086090C" w:rsidP="00CB511B">
            <w:pPr>
              <w:suppressAutoHyphens/>
            </w:pPr>
            <w:r w:rsidRPr="004B4CBA">
              <w:t>Преддипломная практика</w:t>
            </w:r>
          </w:p>
          <w:p w:rsidR="0086090C" w:rsidRDefault="0086090C" w:rsidP="00CB511B">
            <w:pPr>
              <w:suppressAutoHyphens/>
            </w:pPr>
            <w:r w:rsidRPr="004B4CBA">
              <w:t>Защита выпускной квалификационной работы, включая подготовку к защите и процедуру защиты</w:t>
            </w:r>
          </w:p>
          <w:p w:rsidR="0086090C" w:rsidRPr="00DC11F5" w:rsidRDefault="0086090C" w:rsidP="00CB511B">
            <w:pPr>
              <w:suppressAutoHyphens/>
            </w:pPr>
            <w:r w:rsidRPr="004B4CBA">
              <w:t>Психология и педагогика толерантности</w:t>
            </w:r>
          </w:p>
        </w:tc>
      </w:tr>
      <w:tr w:rsidR="0086090C" w:rsidRPr="00DC11F5" w:rsidTr="00637074">
        <w:tc>
          <w:tcPr>
            <w:tcW w:w="1967" w:type="dxa"/>
          </w:tcPr>
          <w:p w:rsidR="0086090C" w:rsidRPr="00DC11F5" w:rsidRDefault="0086090C" w:rsidP="00CB511B">
            <w:pPr>
              <w:suppressAutoHyphens/>
              <w:jc w:val="both"/>
            </w:pPr>
            <w:r>
              <w:lastRenderedPageBreak/>
              <w:t>ПК-3</w:t>
            </w:r>
            <w:r w:rsidRPr="00D727DE">
              <w:t>.</w:t>
            </w:r>
          </w:p>
        </w:tc>
        <w:tc>
          <w:tcPr>
            <w:tcW w:w="2394" w:type="dxa"/>
          </w:tcPr>
          <w:p w:rsidR="0086090C" w:rsidRPr="00DC11F5" w:rsidRDefault="0086090C" w:rsidP="00CB511B">
            <w:pPr>
              <w:suppressAutoHyphens/>
              <w:jc w:val="center"/>
            </w:pPr>
            <w:r>
              <w:t>–</w:t>
            </w:r>
          </w:p>
        </w:tc>
        <w:tc>
          <w:tcPr>
            <w:tcW w:w="2835" w:type="dxa"/>
          </w:tcPr>
          <w:p w:rsidR="0086090C" w:rsidRPr="00DC11F5" w:rsidRDefault="0086090C" w:rsidP="00CB511B">
            <w:pPr>
              <w:suppressAutoHyphens/>
            </w:pPr>
          </w:p>
        </w:tc>
        <w:tc>
          <w:tcPr>
            <w:tcW w:w="2835" w:type="dxa"/>
          </w:tcPr>
          <w:p w:rsidR="0086090C" w:rsidRDefault="0086090C" w:rsidP="00E2766E">
            <w:pPr>
              <w:suppressAutoHyphens/>
            </w:pPr>
            <w:r w:rsidRPr="004B4CBA">
              <w:t>Инновационный менеджмент в образовании</w:t>
            </w:r>
          </w:p>
          <w:p w:rsidR="0086090C" w:rsidRDefault="0086090C" w:rsidP="00E2766E">
            <w:pPr>
              <w:suppressAutoHyphens/>
            </w:pPr>
            <w:r w:rsidRPr="004B4CBA">
              <w:t>Креативная педагогика и психология</w:t>
            </w:r>
          </w:p>
          <w:p w:rsidR="0086090C" w:rsidRDefault="0086090C" w:rsidP="00E2766E">
            <w:pPr>
              <w:suppressAutoHyphens/>
            </w:pPr>
            <w:r w:rsidRPr="004B4CBA">
              <w:t>Инновационные психолого-педагогические технологии</w:t>
            </w:r>
          </w:p>
          <w:p w:rsidR="0086090C" w:rsidRDefault="0086090C" w:rsidP="00E2766E">
            <w:pPr>
              <w:suppressAutoHyphens/>
            </w:pPr>
            <w:r w:rsidRPr="004B4CBA">
              <w:t>Психолого-педагогическое сопровождение индивидуальных образовательных программ</w:t>
            </w:r>
          </w:p>
          <w:p w:rsidR="0086090C" w:rsidRDefault="0086090C" w:rsidP="00E2766E">
            <w:pPr>
              <w:suppressAutoHyphens/>
            </w:pPr>
            <w:r w:rsidRPr="004B4CBA">
              <w:t>Проектирование безопасной образовательной среды</w:t>
            </w:r>
          </w:p>
          <w:p w:rsidR="0086090C" w:rsidRDefault="0086090C" w:rsidP="00E2766E">
            <w:pPr>
              <w:suppressAutoHyphens/>
            </w:pPr>
            <w:r w:rsidRPr="004B4CBA">
              <w:t>Педагогическая практика</w:t>
            </w:r>
          </w:p>
          <w:p w:rsidR="0086090C" w:rsidRDefault="0086090C" w:rsidP="00E2766E">
            <w:pPr>
              <w:suppressAutoHyphens/>
            </w:pPr>
            <w:r w:rsidRPr="004B4CBA">
              <w:t>Преддипломная практика</w:t>
            </w:r>
          </w:p>
          <w:p w:rsidR="0086090C" w:rsidRPr="00DC11F5" w:rsidRDefault="0086090C" w:rsidP="00E2766E">
            <w:pPr>
              <w:suppressAutoHyphens/>
            </w:pPr>
            <w:r w:rsidRPr="004B4CBA">
              <w:t>Защита выпускной квалификационной работы, включая подготовку к защите и процедуру защиты</w:t>
            </w:r>
          </w:p>
        </w:tc>
      </w:tr>
    </w:tbl>
    <w:p w:rsidR="0086090C" w:rsidRPr="00DC11F5" w:rsidRDefault="0086090C" w:rsidP="00E8101E">
      <w:pPr>
        <w:suppressAutoHyphens/>
        <w:ind w:firstLine="709"/>
        <w:jc w:val="both"/>
        <w:rPr>
          <w:highlight w:val="yellow"/>
        </w:rPr>
      </w:pPr>
    </w:p>
    <w:p w:rsidR="0086090C" w:rsidRPr="00DC11F5" w:rsidRDefault="0086090C"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6090C" w:rsidRPr="00DC11F5" w:rsidRDefault="0086090C" w:rsidP="00E8101E">
      <w:pPr>
        <w:suppressAutoHyphens/>
        <w:ind w:firstLine="709"/>
        <w:jc w:val="both"/>
        <w:rPr>
          <w:highlight w:val="yellow"/>
        </w:rPr>
      </w:pPr>
    </w:p>
    <w:p w:rsidR="0086090C" w:rsidRPr="00DC11F5" w:rsidRDefault="0086090C" w:rsidP="00034A75">
      <w:pPr>
        <w:pStyle w:val="a3"/>
        <w:numPr>
          <w:ilvl w:val="0"/>
          <w:numId w:val="2"/>
        </w:numPr>
        <w:jc w:val="both"/>
        <w:rPr>
          <w:b/>
          <w:i/>
        </w:rPr>
      </w:pPr>
      <w:r w:rsidRPr="00DC11F5">
        <w:rPr>
          <w:b/>
          <w:i/>
        </w:rPr>
        <w:t>Объем дисциплины</w:t>
      </w:r>
    </w:p>
    <w:p w:rsidR="0086090C" w:rsidRPr="00DC11F5" w:rsidRDefault="0086090C"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6090C"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center"/>
              <w:rPr>
                <w:lang w:val="en-US"/>
              </w:rPr>
            </w:pPr>
            <w:r w:rsidRPr="00DC11F5">
              <w:rPr>
                <w:b/>
                <w:bCs/>
                <w:i/>
                <w:iCs/>
              </w:rPr>
              <w:t>Формы обучения</w:t>
            </w:r>
          </w:p>
        </w:tc>
      </w:tr>
      <w:tr w:rsidR="0086090C"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center"/>
              <w:rPr>
                <w:lang w:val="en-US"/>
              </w:rPr>
            </w:pPr>
            <w:r w:rsidRPr="00DC11F5">
              <w:rPr>
                <w:b/>
                <w:bCs/>
                <w:i/>
                <w:iCs/>
              </w:rPr>
              <w:t>Заочная</w:t>
            </w:r>
          </w:p>
        </w:tc>
      </w:tr>
      <w:tr w:rsidR="0086090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5F317B">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5F317B">
            <w:pPr>
              <w:jc w:val="center"/>
              <w:rPr>
                <w:lang w:val="en-US"/>
              </w:rPr>
            </w:pPr>
            <w:r>
              <w:rPr>
                <w:color w:val="000000"/>
              </w:rPr>
              <w:t>3</w:t>
            </w:r>
            <w:r w:rsidRPr="00DC11F5">
              <w:rPr>
                <w:color w:val="000000"/>
              </w:rPr>
              <w:t>/</w:t>
            </w:r>
            <w:r>
              <w:rPr>
                <w:color w:val="000000"/>
              </w:rPr>
              <w:t>108</w:t>
            </w:r>
          </w:p>
        </w:tc>
      </w:tr>
      <w:tr w:rsidR="0086090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center"/>
              <w:rPr>
                <w:color w:val="000000"/>
              </w:rPr>
            </w:pPr>
            <w:r>
              <w:rPr>
                <w:color w:val="000000"/>
              </w:rPr>
              <w:t>1 курс</w:t>
            </w:r>
          </w:p>
        </w:tc>
      </w:tr>
      <w:tr w:rsidR="0086090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center"/>
            </w:pPr>
          </w:p>
        </w:tc>
      </w:tr>
      <w:tr w:rsidR="0086090C"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6090C" w:rsidRPr="00DC11F5" w:rsidRDefault="0086090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5F317B">
            <w:pPr>
              <w:jc w:val="center"/>
              <w:rPr>
                <w:lang w:val="en-US"/>
              </w:rPr>
            </w:pPr>
            <w:r w:rsidRPr="00DC11F5">
              <w:t>1</w:t>
            </w: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842D0F" w:rsidRDefault="0086090C" w:rsidP="00637074">
            <w:pPr>
              <w:jc w:val="center"/>
            </w:pPr>
            <w:r>
              <w:t>4</w:t>
            </w:r>
          </w:p>
        </w:tc>
      </w:tr>
      <w:tr w:rsidR="0086090C" w:rsidRPr="00DC11F5" w:rsidTr="00637074">
        <w:trPr>
          <w:trHeight w:val="1"/>
        </w:trPr>
        <w:tc>
          <w:tcPr>
            <w:tcW w:w="250" w:type="dxa"/>
            <w:vMerge/>
            <w:tcBorders>
              <w:left w:val="single" w:sz="2" w:space="0" w:color="000000"/>
              <w:right w:val="single" w:sz="2" w:space="0" w:color="000000"/>
            </w:tcBorders>
            <w:shd w:val="clear" w:color="000000" w:fill="FFFFFF"/>
          </w:tcPr>
          <w:p w:rsidR="0086090C" w:rsidRPr="00DC11F5" w:rsidRDefault="0086090C"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center"/>
              <w:rPr>
                <w:lang w:val="en-US"/>
              </w:rP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842D0F" w:rsidRDefault="0086090C" w:rsidP="00637074">
            <w:pPr>
              <w:jc w:val="center"/>
            </w:pPr>
            <w:r>
              <w:t>12*</w:t>
            </w:r>
          </w:p>
        </w:tc>
      </w:tr>
      <w:tr w:rsidR="0086090C" w:rsidRPr="00DC11F5" w:rsidTr="00637074">
        <w:trPr>
          <w:trHeight w:val="1"/>
        </w:trPr>
        <w:tc>
          <w:tcPr>
            <w:tcW w:w="250" w:type="dxa"/>
            <w:vMerge/>
            <w:tcBorders>
              <w:left w:val="single" w:sz="2" w:space="0" w:color="000000"/>
              <w:right w:val="single" w:sz="2" w:space="0" w:color="000000"/>
            </w:tcBorders>
            <w:shd w:val="clear" w:color="000000" w:fill="FFFFFF"/>
          </w:tcPr>
          <w:p w:rsidR="0086090C" w:rsidRPr="00DC11F5" w:rsidRDefault="0086090C"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center"/>
              <w:rPr>
                <w:lang w:val="en-US"/>
              </w:rPr>
            </w:pPr>
          </w:p>
        </w:tc>
      </w:tr>
      <w:tr w:rsidR="0086090C" w:rsidRPr="00DC11F5" w:rsidTr="00637074">
        <w:trPr>
          <w:trHeight w:val="1"/>
        </w:trPr>
        <w:tc>
          <w:tcPr>
            <w:tcW w:w="250" w:type="dxa"/>
            <w:vMerge/>
            <w:tcBorders>
              <w:left w:val="single" w:sz="2" w:space="0" w:color="000000"/>
              <w:right w:val="single" w:sz="2" w:space="0" w:color="000000"/>
            </w:tcBorders>
            <w:shd w:val="clear" w:color="000000" w:fill="FFFFFF"/>
          </w:tcPr>
          <w:p w:rsidR="0086090C" w:rsidRPr="00DC11F5" w:rsidRDefault="0086090C"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034A75">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center"/>
            </w:pPr>
            <w:r>
              <w:t>2</w:t>
            </w:r>
          </w:p>
          <w:p w:rsidR="0086090C" w:rsidRPr="00DC11F5" w:rsidRDefault="0086090C"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842D0F" w:rsidRDefault="0086090C" w:rsidP="00637074">
            <w:pPr>
              <w:jc w:val="center"/>
            </w:pPr>
            <w:r>
              <w:t>4</w:t>
            </w:r>
          </w:p>
        </w:tc>
      </w:tr>
      <w:tr w:rsidR="0086090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center"/>
              <w:rPr>
                <w:lang w:val="en-US"/>
              </w:rPr>
            </w:pPr>
            <w:r>
              <w:t>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842D0F" w:rsidRDefault="0086090C" w:rsidP="00637074">
            <w:pPr>
              <w:jc w:val="center"/>
            </w:pPr>
            <w:r>
              <w:t>88</w:t>
            </w:r>
          </w:p>
        </w:tc>
      </w:tr>
    </w:tbl>
    <w:p w:rsidR="0086090C" w:rsidRPr="000401BE" w:rsidRDefault="0086090C" w:rsidP="00557CA1">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86090C" w:rsidRPr="00DC11F5" w:rsidRDefault="0086090C" w:rsidP="001E43EC">
      <w:pPr>
        <w:ind w:left="360"/>
        <w:jc w:val="both"/>
      </w:pPr>
    </w:p>
    <w:p w:rsidR="0086090C" w:rsidRPr="00DC11F5" w:rsidRDefault="0086090C" w:rsidP="00292248">
      <w:pPr>
        <w:autoSpaceDE w:val="0"/>
        <w:autoSpaceDN w:val="0"/>
        <w:adjustRightInd w:val="0"/>
        <w:jc w:val="both"/>
        <w:rPr>
          <w:b/>
          <w:bCs/>
          <w:i/>
          <w:iCs/>
        </w:rPr>
      </w:pPr>
    </w:p>
    <w:p w:rsidR="0086090C" w:rsidRPr="00DC11F5" w:rsidRDefault="0086090C"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6090C" w:rsidRPr="00DC11F5" w:rsidRDefault="0086090C" w:rsidP="0099483A">
      <w:pPr>
        <w:pStyle w:val="a3"/>
        <w:ind w:left="502"/>
        <w:jc w:val="both"/>
        <w:rPr>
          <w:b/>
          <w:i/>
        </w:rPr>
      </w:pPr>
    </w:p>
    <w:p w:rsidR="0086090C" w:rsidRPr="00DC11F5" w:rsidRDefault="0086090C" w:rsidP="00034A75">
      <w:pPr>
        <w:pStyle w:val="a3"/>
        <w:ind w:left="862"/>
        <w:rPr>
          <w:b/>
        </w:rPr>
      </w:pPr>
      <w:r w:rsidRPr="00DC11F5">
        <w:rPr>
          <w:b/>
        </w:rPr>
        <w:t>4.1Распределение часов по разделам/темам и видам работы</w:t>
      </w:r>
    </w:p>
    <w:p w:rsidR="0086090C" w:rsidRPr="00DC11F5" w:rsidRDefault="0086090C" w:rsidP="00034A75">
      <w:pPr>
        <w:pStyle w:val="a3"/>
        <w:ind w:left="1724"/>
        <w:jc w:val="both"/>
        <w:rPr>
          <w:b/>
        </w:rPr>
      </w:pPr>
      <w:r w:rsidRPr="00DC11F5">
        <w:rPr>
          <w:b/>
        </w:rPr>
        <w:t>4.1.1Очная форма обучения</w:t>
      </w:r>
    </w:p>
    <w:p w:rsidR="0086090C" w:rsidRPr="00DC11F5" w:rsidRDefault="0086090C" w:rsidP="00034A75">
      <w:pPr>
        <w:pStyle w:val="a3"/>
        <w:ind w:left="1724"/>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1"/>
        <w:gridCol w:w="3267"/>
        <w:gridCol w:w="994"/>
        <w:gridCol w:w="1248"/>
        <w:gridCol w:w="1010"/>
        <w:gridCol w:w="2585"/>
      </w:tblGrid>
      <w:tr w:rsidR="0086090C" w:rsidRPr="00DC11F5" w:rsidTr="00D872B8">
        <w:tc>
          <w:tcPr>
            <w:tcW w:w="404" w:type="pct"/>
            <w:vMerge w:val="restart"/>
          </w:tcPr>
          <w:p w:rsidR="0086090C" w:rsidRPr="00DC11F5" w:rsidRDefault="0086090C" w:rsidP="00935672">
            <w:pPr>
              <w:jc w:val="center"/>
              <w:rPr>
                <w:b/>
              </w:rPr>
            </w:pPr>
          </w:p>
          <w:p w:rsidR="0086090C" w:rsidRPr="00DC11F5" w:rsidRDefault="0086090C" w:rsidP="00935672">
            <w:pPr>
              <w:jc w:val="center"/>
              <w:rPr>
                <w:b/>
              </w:rPr>
            </w:pPr>
            <w:r w:rsidRPr="00DC11F5">
              <w:rPr>
                <w:b/>
              </w:rPr>
              <w:t>№ п/п</w:t>
            </w:r>
          </w:p>
        </w:tc>
        <w:tc>
          <w:tcPr>
            <w:tcW w:w="1649" w:type="pct"/>
            <w:vMerge w:val="restart"/>
          </w:tcPr>
          <w:p w:rsidR="0086090C" w:rsidRPr="00DC11F5" w:rsidRDefault="0086090C" w:rsidP="00935672">
            <w:pPr>
              <w:jc w:val="center"/>
              <w:rPr>
                <w:b/>
              </w:rPr>
            </w:pPr>
          </w:p>
          <w:p w:rsidR="0086090C" w:rsidRPr="00DC11F5" w:rsidRDefault="0086090C" w:rsidP="00935672">
            <w:pPr>
              <w:jc w:val="center"/>
              <w:rPr>
                <w:b/>
              </w:rPr>
            </w:pPr>
            <w:r w:rsidRPr="00DC11F5">
              <w:rPr>
                <w:b/>
              </w:rPr>
              <w:t>Раздел/тема</w:t>
            </w:r>
          </w:p>
        </w:tc>
        <w:tc>
          <w:tcPr>
            <w:tcW w:w="2947" w:type="pct"/>
            <w:gridSpan w:val="4"/>
          </w:tcPr>
          <w:p w:rsidR="0086090C" w:rsidRPr="00DC11F5" w:rsidRDefault="0086090C" w:rsidP="00935672">
            <w:pPr>
              <w:jc w:val="center"/>
              <w:rPr>
                <w:b/>
              </w:rPr>
            </w:pPr>
            <w:r w:rsidRPr="00DC11F5">
              <w:rPr>
                <w:b/>
              </w:rPr>
              <w:t>Виды учебной работы (в часах)</w:t>
            </w:r>
          </w:p>
        </w:tc>
      </w:tr>
      <w:tr w:rsidR="0086090C" w:rsidRPr="00DC11F5" w:rsidTr="00D872B8">
        <w:tc>
          <w:tcPr>
            <w:tcW w:w="404" w:type="pct"/>
            <w:vMerge/>
          </w:tcPr>
          <w:p w:rsidR="0086090C" w:rsidRPr="00DC11F5" w:rsidRDefault="0086090C" w:rsidP="00935672">
            <w:pPr>
              <w:jc w:val="center"/>
              <w:rPr>
                <w:b/>
              </w:rPr>
            </w:pPr>
          </w:p>
        </w:tc>
        <w:tc>
          <w:tcPr>
            <w:tcW w:w="1649" w:type="pct"/>
            <w:vMerge/>
          </w:tcPr>
          <w:p w:rsidR="0086090C" w:rsidRPr="00DC11F5" w:rsidRDefault="0086090C" w:rsidP="00935672">
            <w:pPr>
              <w:jc w:val="center"/>
              <w:rPr>
                <w:b/>
              </w:rPr>
            </w:pPr>
          </w:p>
        </w:tc>
        <w:tc>
          <w:tcPr>
            <w:tcW w:w="1642" w:type="pct"/>
            <w:gridSpan w:val="3"/>
          </w:tcPr>
          <w:p w:rsidR="0086090C" w:rsidRPr="00DC11F5" w:rsidRDefault="0086090C" w:rsidP="00935672">
            <w:pPr>
              <w:jc w:val="center"/>
              <w:rPr>
                <w:b/>
              </w:rPr>
            </w:pPr>
            <w:r w:rsidRPr="00DC11F5">
              <w:rPr>
                <w:b/>
              </w:rPr>
              <w:t>Аудиторная работа</w:t>
            </w:r>
          </w:p>
        </w:tc>
        <w:tc>
          <w:tcPr>
            <w:tcW w:w="1304" w:type="pct"/>
            <w:vMerge w:val="restart"/>
          </w:tcPr>
          <w:p w:rsidR="0086090C" w:rsidRPr="00DC11F5" w:rsidRDefault="0086090C" w:rsidP="00935672">
            <w:pPr>
              <w:jc w:val="center"/>
              <w:rPr>
                <w:b/>
              </w:rPr>
            </w:pPr>
            <w:r w:rsidRPr="00DC11F5">
              <w:rPr>
                <w:b/>
              </w:rPr>
              <w:t>Самостоятельная работа</w:t>
            </w:r>
          </w:p>
        </w:tc>
      </w:tr>
      <w:tr w:rsidR="0086090C" w:rsidRPr="00DC11F5" w:rsidTr="00D872B8">
        <w:tc>
          <w:tcPr>
            <w:tcW w:w="404" w:type="pct"/>
            <w:vMerge/>
          </w:tcPr>
          <w:p w:rsidR="0086090C" w:rsidRPr="00DC11F5" w:rsidRDefault="0086090C" w:rsidP="00935672">
            <w:pPr>
              <w:jc w:val="both"/>
            </w:pPr>
          </w:p>
        </w:tc>
        <w:tc>
          <w:tcPr>
            <w:tcW w:w="1649" w:type="pct"/>
            <w:vMerge/>
          </w:tcPr>
          <w:p w:rsidR="0086090C" w:rsidRPr="00DC11F5" w:rsidRDefault="0086090C" w:rsidP="00935672">
            <w:pPr>
              <w:jc w:val="both"/>
            </w:pPr>
          </w:p>
        </w:tc>
        <w:tc>
          <w:tcPr>
            <w:tcW w:w="502" w:type="pct"/>
          </w:tcPr>
          <w:p w:rsidR="0086090C" w:rsidRPr="00DC11F5" w:rsidRDefault="0086090C" w:rsidP="00935672">
            <w:pPr>
              <w:jc w:val="center"/>
              <w:rPr>
                <w:b/>
              </w:rPr>
            </w:pPr>
            <w:r w:rsidRPr="00DC11F5">
              <w:rPr>
                <w:b/>
              </w:rPr>
              <w:t>ЛЗ</w:t>
            </w:r>
          </w:p>
        </w:tc>
        <w:tc>
          <w:tcPr>
            <w:tcW w:w="630" w:type="pct"/>
          </w:tcPr>
          <w:p w:rsidR="0086090C" w:rsidRPr="00DC11F5" w:rsidRDefault="0086090C" w:rsidP="00935672">
            <w:pPr>
              <w:jc w:val="center"/>
              <w:rPr>
                <w:b/>
              </w:rPr>
            </w:pPr>
            <w:r w:rsidRPr="00DC11F5">
              <w:rPr>
                <w:b/>
              </w:rPr>
              <w:t>ПЗ</w:t>
            </w:r>
          </w:p>
        </w:tc>
        <w:tc>
          <w:tcPr>
            <w:tcW w:w="510" w:type="pct"/>
          </w:tcPr>
          <w:p w:rsidR="0086090C" w:rsidRPr="00DC11F5" w:rsidRDefault="0086090C" w:rsidP="00B97BE2">
            <w:pPr>
              <w:rPr>
                <w:b/>
              </w:rPr>
            </w:pPr>
            <w:proofErr w:type="spellStart"/>
            <w:r w:rsidRPr="00DC11F5">
              <w:rPr>
                <w:b/>
              </w:rPr>
              <w:t>ЛабЗ</w:t>
            </w:r>
            <w:proofErr w:type="spellEnd"/>
          </w:p>
        </w:tc>
        <w:tc>
          <w:tcPr>
            <w:tcW w:w="1304" w:type="pct"/>
            <w:vMerge/>
          </w:tcPr>
          <w:p w:rsidR="0086090C" w:rsidRPr="00DC11F5" w:rsidRDefault="0086090C" w:rsidP="00935672">
            <w:pPr>
              <w:jc w:val="both"/>
            </w:pPr>
          </w:p>
        </w:tc>
      </w:tr>
      <w:tr w:rsidR="0086090C" w:rsidRPr="00DC11F5" w:rsidTr="00D872B8">
        <w:tc>
          <w:tcPr>
            <w:tcW w:w="404" w:type="pct"/>
          </w:tcPr>
          <w:p w:rsidR="0086090C" w:rsidRPr="000C679F" w:rsidRDefault="0086090C" w:rsidP="008D71BB">
            <w:pPr>
              <w:pStyle w:val="a3"/>
              <w:numPr>
                <w:ilvl w:val="0"/>
                <w:numId w:val="8"/>
              </w:numPr>
              <w:ind w:left="0" w:firstLine="0"/>
              <w:jc w:val="both"/>
              <w:rPr>
                <w:szCs w:val="24"/>
              </w:rPr>
            </w:pPr>
          </w:p>
        </w:tc>
        <w:tc>
          <w:tcPr>
            <w:tcW w:w="1649" w:type="pct"/>
          </w:tcPr>
          <w:p w:rsidR="0086090C" w:rsidRPr="00F37973" w:rsidRDefault="0086090C" w:rsidP="00D872B8">
            <w:pPr>
              <w:jc w:val="both"/>
            </w:pPr>
            <w:r w:rsidRPr="00F37973">
              <w:t>Научно-методические основы активного обучения</w:t>
            </w:r>
          </w:p>
        </w:tc>
        <w:tc>
          <w:tcPr>
            <w:tcW w:w="502" w:type="pct"/>
          </w:tcPr>
          <w:p w:rsidR="0086090C" w:rsidRPr="00DC11F5" w:rsidRDefault="0086090C" w:rsidP="008D71BB">
            <w:pPr>
              <w:jc w:val="center"/>
            </w:pPr>
            <w:r w:rsidRPr="00DC11F5">
              <w:t>2</w:t>
            </w:r>
          </w:p>
        </w:tc>
        <w:tc>
          <w:tcPr>
            <w:tcW w:w="630" w:type="pct"/>
          </w:tcPr>
          <w:p w:rsidR="0086090C" w:rsidRPr="00DC11F5" w:rsidRDefault="0086090C" w:rsidP="008D71BB">
            <w:pPr>
              <w:jc w:val="center"/>
            </w:pPr>
            <w:r w:rsidRPr="00DC11F5">
              <w:t>2</w:t>
            </w:r>
          </w:p>
        </w:tc>
        <w:tc>
          <w:tcPr>
            <w:tcW w:w="510" w:type="pct"/>
          </w:tcPr>
          <w:p w:rsidR="0086090C" w:rsidRPr="00DC11F5" w:rsidRDefault="0086090C" w:rsidP="008D71BB">
            <w:pPr>
              <w:jc w:val="center"/>
            </w:pPr>
          </w:p>
        </w:tc>
        <w:tc>
          <w:tcPr>
            <w:tcW w:w="1304" w:type="pct"/>
          </w:tcPr>
          <w:p w:rsidR="0086090C" w:rsidRPr="00DC11F5" w:rsidRDefault="0086090C" w:rsidP="008D71BB">
            <w:pPr>
              <w:jc w:val="center"/>
            </w:pPr>
            <w:r>
              <w:t>16</w:t>
            </w:r>
          </w:p>
        </w:tc>
      </w:tr>
      <w:tr w:rsidR="0086090C" w:rsidRPr="00DC11F5" w:rsidTr="00D872B8">
        <w:tc>
          <w:tcPr>
            <w:tcW w:w="404" w:type="pct"/>
          </w:tcPr>
          <w:p w:rsidR="0086090C" w:rsidRPr="000C679F" w:rsidRDefault="0086090C" w:rsidP="008D71BB">
            <w:pPr>
              <w:pStyle w:val="a3"/>
              <w:numPr>
                <w:ilvl w:val="0"/>
                <w:numId w:val="8"/>
              </w:numPr>
              <w:ind w:left="0" w:firstLine="0"/>
              <w:jc w:val="both"/>
              <w:rPr>
                <w:szCs w:val="24"/>
              </w:rPr>
            </w:pPr>
          </w:p>
        </w:tc>
        <w:tc>
          <w:tcPr>
            <w:tcW w:w="1649" w:type="pct"/>
          </w:tcPr>
          <w:p w:rsidR="0086090C" w:rsidRPr="00F37973" w:rsidRDefault="0086090C" w:rsidP="00D872B8">
            <w:pPr>
              <w:keepNext/>
              <w:ind w:left="5" w:right="24" w:hanging="5"/>
              <w:jc w:val="both"/>
            </w:pPr>
            <w:r w:rsidRPr="00F37973">
              <w:rPr>
                <w:shd w:val="clear" w:color="auto" w:fill="FFFFFF"/>
              </w:rPr>
              <w:t>Дискуссионные методы активного обучения</w:t>
            </w:r>
          </w:p>
        </w:tc>
        <w:tc>
          <w:tcPr>
            <w:tcW w:w="502" w:type="pct"/>
          </w:tcPr>
          <w:p w:rsidR="0086090C" w:rsidRPr="00DC11F5" w:rsidRDefault="0086090C" w:rsidP="008D71BB">
            <w:pPr>
              <w:jc w:val="center"/>
            </w:pPr>
            <w:r>
              <w:t>2</w:t>
            </w:r>
          </w:p>
        </w:tc>
        <w:tc>
          <w:tcPr>
            <w:tcW w:w="630" w:type="pct"/>
          </w:tcPr>
          <w:p w:rsidR="0086090C" w:rsidRPr="00DC11F5" w:rsidRDefault="0086090C" w:rsidP="008D71BB">
            <w:pPr>
              <w:jc w:val="center"/>
            </w:pPr>
            <w:r>
              <w:t>2</w:t>
            </w:r>
          </w:p>
        </w:tc>
        <w:tc>
          <w:tcPr>
            <w:tcW w:w="510" w:type="pct"/>
          </w:tcPr>
          <w:p w:rsidR="0086090C" w:rsidRPr="00DC11F5" w:rsidRDefault="0086090C" w:rsidP="008D71BB">
            <w:pPr>
              <w:jc w:val="center"/>
            </w:pPr>
          </w:p>
        </w:tc>
        <w:tc>
          <w:tcPr>
            <w:tcW w:w="1304" w:type="pct"/>
          </w:tcPr>
          <w:p w:rsidR="0086090C" w:rsidRPr="00DC11F5" w:rsidRDefault="0086090C" w:rsidP="008D71BB">
            <w:pPr>
              <w:jc w:val="center"/>
            </w:pPr>
            <w:r>
              <w:t>16</w:t>
            </w:r>
          </w:p>
        </w:tc>
      </w:tr>
      <w:tr w:rsidR="0086090C" w:rsidRPr="00DC11F5" w:rsidTr="00D872B8">
        <w:tc>
          <w:tcPr>
            <w:tcW w:w="404" w:type="pct"/>
          </w:tcPr>
          <w:p w:rsidR="0086090C" w:rsidRPr="000C679F" w:rsidRDefault="0086090C" w:rsidP="008D71BB">
            <w:pPr>
              <w:pStyle w:val="a3"/>
              <w:numPr>
                <w:ilvl w:val="0"/>
                <w:numId w:val="8"/>
              </w:numPr>
              <w:ind w:left="0" w:firstLine="0"/>
              <w:jc w:val="both"/>
              <w:rPr>
                <w:szCs w:val="24"/>
              </w:rPr>
            </w:pPr>
          </w:p>
        </w:tc>
        <w:tc>
          <w:tcPr>
            <w:tcW w:w="1649" w:type="pct"/>
          </w:tcPr>
          <w:p w:rsidR="0086090C" w:rsidRPr="00F37973" w:rsidRDefault="0086090C" w:rsidP="00D872B8">
            <w:pPr>
              <w:jc w:val="both"/>
            </w:pPr>
            <w:r w:rsidRPr="00F37973">
              <w:t>Сущность и содержание игровых методов активного обучения.</w:t>
            </w:r>
          </w:p>
        </w:tc>
        <w:tc>
          <w:tcPr>
            <w:tcW w:w="502" w:type="pct"/>
          </w:tcPr>
          <w:p w:rsidR="0086090C" w:rsidRPr="00DC11F5" w:rsidRDefault="0086090C" w:rsidP="008D71BB">
            <w:pPr>
              <w:jc w:val="center"/>
            </w:pPr>
            <w:r>
              <w:t>4</w:t>
            </w:r>
          </w:p>
        </w:tc>
        <w:tc>
          <w:tcPr>
            <w:tcW w:w="630" w:type="pct"/>
          </w:tcPr>
          <w:p w:rsidR="0086090C" w:rsidRPr="00DC11F5" w:rsidRDefault="0086090C" w:rsidP="008D71BB">
            <w:pPr>
              <w:jc w:val="center"/>
            </w:pPr>
            <w:r>
              <w:t>2</w:t>
            </w:r>
          </w:p>
        </w:tc>
        <w:tc>
          <w:tcPr>
            <w:tcW w:w="510" w:type="pct"/>
          </w:tcPr>
          <w:p w:rsidR="0086090C" w:rsidRPr="00DC11F5" w:rsidRDefault="0086090C" w:rsidP="008D71BB">
            <w:pPr>
              <w:jc w:val="center"/>
            </w:pPr>
          </w:p>
        </w:tc>
        <w:tc>
          <w:tcPr>
            <w:tcW w:w="1304" w:type="pct"/>
          </w:tcPr>
          <w:p w:rsidR="0086090C" w:rsidRPr="00DC11F5" w:rsidRDefault="0086090C" w:rsidP="008D71BB">
            <w:pPr>
              <w:jc w:val="center"/>
            </w:pPr>
            <w:r>
              <w:t>16</w:t>
            </w:r>
          </w:p>
        </w:tc>
      </w:tr>
      <w:tr w:rsidR="0086090C" w:rsidRPr="00DC11F5" w:rsidTr="00D872B8">
        <w:tc>
          <w:tcPr>
            <w:tcW w:w="404" w:type="pct"/>
          </w:tcPr>
          <w:p w:rsidR="0086090C" w:rsidRPr="000C679F" w:rsidRDefault="0086090C" w:rsidP="008D71BB">
            <w:pPr>
              <w:pStyle w:val="a3"/>
              <w:numPr>
                <w:ilvl w:val="0"/>
                <w:numId w:val="8"/>
              </w:numPr>
              <w:ind w:left="0" w:firstLine="0"/>
              <w:jc w:val="both"/>
              <w:rPr>
                <w:szCs w:val="24"/>
              </w:rPr>
            </w:pPr>
          </w:p>
        </w:tc>
        <w:tc>
          <w:tcPr>
            <w:tcW w:w="1649" w:type="pct"/>
          </w:tcPr>
          <w:p w:rsidR="0086090C" w:rsidRPr="00F37973" w:rsidRDefault="0086090C" w:rsidP="00D872B8">
            <w:pPr>
              <w:jc w:val="both"/>
            </w:pPr>
            <w:r>
              <w:rPr>
                <w:shd w:val="clear" w:color="auto" w:fill="FFFFFF"/>
              </w:rPr>
              <w:t>Проектные</w:t>
            </w:r>
            <w:r w:rsidRPr="00F37973">
              <w:rPr>
                <w:shd w:val="clear" w:color="auto" w:fill="FFFFFF"/>
              </w:rPr>
              <w:t xml:space="preserve"> методы активного обучения</w:t>
            </w:r>
          </w:p>
        </w:tc>
        <w:tc>
          <w:tcPr>
            <w:tcW w:w="502" w:type="pct"/>
          </w:tcPr>
          <w:p w:rsidR="0086090C" w:rsidRDefault="0086090C" w:rsidP="008D71BB">
            <w:pPr>
              <w:jc w:val="center"/>
            </w:pPr>
            <w:r>
              <w:t>2</w:t>
            </w:r>
          </w:p>
        </w:tc>
        <w:tc>
          <w:tcPr>
            <w:tcW w:w="630" w:type="pct"/>
          </w:tcPr>
          <w:p w:rsidR="0086090C" w:rsidRDefault="0086090C" w:rsidP="008D71BB">
            <w:pPr>
              <w:jc w:val="center"/>
            </w:pPr>
            <w:r>
              <w:t>2</w:t>
            </w:r>
          </w:p>
        </w:tc>
        <w:tc>
          <w:tcPr>
            <w:tcW w:w="510" w:type="pct"/>
          </w:tcPr>
          <w:p w:rsidR="0086090C" w:rsidRPr="00DC11F5" w:rsidRDefault="0086090C" w:rsidP="008D71BB">
            <w:pPr>
              <w:jc w:val="center"/>
            </w:pPr>
          </w:p>
        </w:tc>
        <w:tc>
          <w:tcPr>
            <w:tcW w:w="1304" w:type="pct"/>
          </w:tcPr>
          <w:p w:rsidR="0086090C" w:rsidRDefault="0086090C" w:rsidP="008D71BB">
            <w:pPr>
              <w:jc w:val="center"/>
            </w:pPr>
            <w:r>
              <w:t>16</w:t>
            </w:r>
          </w:p>
        </w:tc>
      </w:tr>
      <w:tr w:rsidR="0086090C" w:rsidRPr="00DC11F5" w:rsidTr="00D872B8">
        <w:tc>
          <w:tcPr>
            <w:tcW w:w="404" w:type="pct"/>
          </w:tcPr>
          <w:p w:rsidR="0086090C" w:rsidRPr="000C679F" w:rsidRDefault="0086090C" w:rsidP="008D71BB">
            <w:pPr>
              <w:pStyle w:val="a3"/>
              <w:numPr>
                <w:ilvl w:val="0"/>
                <w:numId w:val="8"/>
              </w:numPr>
              <w:ind w:left="0" w:firstLine="0"/>
              <w:jc w:val="both"/>
              <w:rPr>
                <w:szCs w:val="24"/>
              </w:rPr>
            </w:pPr>
          </w:p>
        </w:tc>
        <w:tc>
          <w:tcPr>
            <w:tcW w:w="1649" w:type="pct"/>
          </w:tcPr>
          <w:p w:rsidR="0086090C" w:rsidRPr="00F37973" w:rsidRDefault="0086090C" w:rsidP="00D872B8">
            <w:pPr>
              <w:jc w:val="both"/>
            </w:pPr>
            <w:proofErr w:type="spellStart"/>
            <w:r w:rsidRPr="00F37973">
              <w:t>Сущностно</w:t>
            </w:r>
            <w:proofErr w:type="spellEnd"/>
            <w:r w:rsidRPr="00F37973">
              <w:t xml:space="preserve">-содержательная характеристика </w:t>
            </w:r>
            <w:proofErr w:type="spellStart"/>
            <w:r w:rsidRPr="00F37973">
              <w:t>тренинговых</w:t>
            </w:r>
            <w:proofErr w:type="spellEnd"/>
            <w:r w:rsidRPr="00F37973">
              <w:t xml:space="preserve"> методов обучения.</w:t>
            </w:r>
          </w:p>
        </w:tc>
        <w:tc>
          <w:tcPr>
            <w:tcW w:w="502" w:type="pct"/>
          </w:tcPr>
          <w:p w:rsidR="0086090C" w:rsidRPr="00DC11F5" w:rsidRDefault="0086090C" w:rsidP="008D71BB">
            <w:pPr>
              <w:jc w:val="center"/>
            </w:pPr>
            <w:r>
              <w:t>4</w:t>
            </w:r>
          </w:p>
        </w:tc>
        <w:tc>
          <w:tcPr>
            <w:tcW w:w="630" w:type="pct"/>
          </w:tcPr>
          <w:p w:rsidR="0086090C" w:rsidRPr="00DC11F5" w:rsidRDefault="0086090C" w:rsidP="008D71BB">
            <w:pPr>
              <w:jc w:val="center"/>
            </w:pPr>
            <w:r>
              <w:t>4</w:t>
            </w:r>
          </w:p>
        </w:tc>
        <w:tc>
          <w:tcPr>
            <w:tcW w:w="510" w:type="pct"/>
          </w:tcPr>
          <w:p w:rsidR="0086090C" w:rsidRPr="00DC11F5" w:rsidRDefault="0086090C" w:rsidP="008D71BB">
            <w:pPr>
              <w:jc w:val="center"/>
            </w:pPr>
          </w:p>
        </w:tc>
        <w:tc>
          <w:tcPr>
            <w:tcW w:w="1304" w:type="pct"/>
          </w:tcPr>
          <w:p w:rsidR="0086090C" w:rsidRPr="00DC11F5" w:rsidRDefault="0086090C" w:rsidP="008D71BB">
            <w:pPr>
              <w:jc w:val="center"/>
            </w:pPr>
            <w:r>
              <w:t>16</w:t>
            </w:r>
          </w:p>
        </w:tc>
      </w:tr>
      <w:tr w:rsidR="0086090C" w:rsidRPr="00DC11F5" w:rsidTr="00D872B8">
        <w:tc>
          <w:tcPr>
            <w:tcW w:w="404" w:type="pct"/>
          </w:tcPr>
          <w:p w:rsidR="0086090C" w:rsidRPr="000C679F" w:rsidRDefault="0086090C" w:rsidP="008D71BB">
            <w:pPr>
              <w:pStyle w:val="a3"/>
              <w:ind w:left="0"/>
              <w:jc w:val="both"/>
              <w:rPr>
                <w:szCs w:val="24"/>
              </w:rPr>
            </w:pPr>
          </w:p>
        </w:tc>
        <w:tc>
          <w:tcPr>
            <w:tcW w:w="1649" w:type="pct"/>
          </w:tcPr>
          <w:p w:rsidR="0086090C" w:rsidRPr="008725DE" w:rsidRDefault="0086090C" w:rsidP="008D71BB">
            <w:pPr>
              <w:jc w:val="both"/>
              <w:rPr>
                <w:b/>
              </w:rPr>
            </w:pPr>
            <w:r w:rsidRPr="008725DE">
              <w:rPr>
                <w:b/>
              </w:rPr>
              <w:t xml:space="preserve">Итого </w:t>
            </w:r>
          </w:p>
        </w:tc>
        <w:tc>
          <w:tcPr>
            <w:tcW w:w="502" w:type="pct"/>
          </w:tcPr>
          <w:p w:rsidR="0086090C" w:rsidRPr="008725DE" w:rsidRDefault="0086090C" w:rsidP="008D71BB">
            <w:pPr>
              <w:jc w:val="center"/>
              <w:rPr>
                <w:b/>
              </w:rPr>
            </w:pPr>
            <w:r w:rsidRPr="008725DE">
              <w:rPr>
                <w:b/>
              </w:rPr>
              <w:t>14</w:t>
            </w:r>
          </w:p>
        </w:tc>
        <w:tc>
          <w:tcPr>
            <w:tcW w:w="630" w:type="pct"/>
          </w:tcPr>
          <w:p w:rsidR="0086090C" w:rsidRPr="008725DE" w:rsidRDefault="0086090C" w:rsidP="008D71BB">
            <w:pPr>
              <w:jc w:val="center"/>
              <w:rPr>
                <w:b/>
              </w:rPr>
            </w:pPr>
            <w:r w:rsidRPr="008725DE">
              <w:rPr>
                <w:b/>
              </w:rPr>
              <w:t>12</w:t>
            </w:r>
          </w:p>
        </w:tc>
        <w:tc>
          <w:tcPr>
            <w:tcW w:w="510" w:type="pct"/>
          </w:tcPr>
          <w:p w:rsidR="0086090C" w:rsidRPr="008725DE" w:rsidRDefault="0086090C" w:rsidP="008D71BB">
            <w:pPr>
              <w:jc w:val="center"/>
              <w:rPr>
                <w:b/>
              </w:rPr>
            </w:pPr>
          </w:p>
        </w:tc>
        <w:tc>
          <w:tcPr>
            <w:tcW w:w="1304" w:type="pct"/>
          </w:tcPr>
          <w:p w:rsidR="0086090C" w:rsidRPr="008725DE" w:rsidRDefault="0086090C" w:rsidP="008D71BB">
            <w:pPr>
              <w:jc w:val="center"/>
              <w:rPr>
                <w:b/>
              </w:rPr>
            </w:pPr>
            <w:r w:rsidRPr="008725DE">
              <w:rPr>
                <w:b/>
              </w:rPr>
              <w:t>80</w:t>
            </w:r>
          </w:p>
        </w:tc>
      </w:tr>
    </w:tbl>
    <w:p w:rsidR="0086090C" w:rsidRPr="00DC11F5" w:rsidRDefault="0086090C" w:rsidP="00D00133">
      <w:pPr>
        <w:autoSpaceDE w:val="0"/>
        <w:autoSpaceDN w:val="0"/>
        <w:adjustRightInd w:val="0"/>
        <w:ind w:left="360"/>
        <w:jc w:val="both"/>
      </w:pPr>
    </w:p>
    <w:p w:rsidR="0086090C" w:rsidRPr="00DC11F5" w:rsidRDefault="0086090C" w:rsidP="00F0399E">
      <w:pPr>
        <w:pStyle w:val="a3"/>
        <w:numPr>
          <w:ilvl w:val="2"/>
          <w:numId w:val="6"/>
        </w:numPr>
        <w:jc w:val="both"/>
        <w:rPr>
          <w:b/>
        </w:rPr>
      </w:pPr>
      <w:r w:rsidRPr="00DC11F5">
        <w:rPr>
          <w:b/>
        </w:rPr>
        <w:t>Заочная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1"/>
        <w:gridCol w:w="3267"/>
        <w:gridCol w:w="994"/>
        <w:gridCol w:w="1248"/>
        <w:gridCol w:w="1010"/>
        <w:gridCol w:w="2585"/>
      </w:tblGrid>
      <w:tr w:rsidR="0086090C" w:rsidRPr="00DC11F5" w:rsidTr="00D872B8">
        <w:tc>
          <w:tcPr>
            <w:tcW w:w="404" w:type="pct"/>
            <w:vMerge w:val="restart"/>
          </w:tcPr>
          <w:p w:rsidR="0086090C" w:rsidRPr="00DC11F5" w:rsidRDefault="0086090C" w:rsidP="00935672">
            <w:pPr>
              <w:jc w:val="center"/>
              <w:rPr>
                <w:b/>
              </w:rPr>
            </w:pPr>
          </w:p>
          <w:p w:rsidR="0086090C" w:rsidRPr="00DC11F5" w:rsidRDefault="0086090C" w:rsidP="00935672">
            <w:pPr>
              <w:jc w:val="center"/>
              <w:rPr>
                <w:b/>
              </w:rPr>
            </w:pPr>
            <w:r w:rsidRPr="00DC11F5">
              <w:rPr>
                <w:b/>
              </w:rPr>
              <w:t>№ п/п</w:t>
            </w:r>
          </w:p>
        </w:tc>
        <w:tc>
          <w:tcPr>
            <w:tcW w:w="1649" w:type="pct"/>
            <w:vMerge w:val="restart"/>
          </w:tcPr>
          <w:p w:rsidR="0086090C" w:rsidRPr="00DC11F5" w:rsidRDefault="0086090C" w:rsidP="00935672">
            <w:pPr>
              <w:jc w:val="center"/>
              <w:rPr>
                <w:b/>
              </w:rPr>
            </w:pPr>
          </w:p>
          <w:p w:rsidR="0086090C" w:rsidRPr="00DC11F5" w:rsidRDefault="0086090C" w:rsidP="00935672">
            <w:pPr>
              <w:jc w:val="center"/>
              <w:rPr>
                <w:b/>
              </w:rPr>
            </w:pPr>
            <w:r w:rsidRPr="00DC11F5">
              <w:rPr>
                <w:b/>
              </w:rPr>
              <w:t>Раздел/тема</w:t>
            </w:r>
          </w:p>
        </w:tc>
        <w:tc>
          <w:tcPr>
            <w:tcW w:w="2947" w:type="pct"/>
            <w:gridSpan w:val="4"/>
          </w:tcPr>
          <w:p w:rsidR="0086090C" w:rsidRPr="00DC11F5" w:rsidRDefault="0086090C" w:rsidP="00935672">
            <w:pPr>
              <w:jc w:val="center"/>
              <w:rPr>
                <w:b/>
              </w:rPr>
            </w:pPr>
            <w:r w:rsidRPr="00DC11F5">
              <w:rPr>
                <w:b/>
              </w:rPr>
              <w:t>Виды учебной работы (в часах)</w:t>
            </w:r>
          </w:p>
        </w:tc>
      </w:tr>
      <w:tr w:rsidR="0086090C" w:rsidRPr="00DC11F5" w:rsidTr="00D872B8">
        <w:tc>
          <w:tcPr>
            <w:tcW w:w="404" w:type="pct"/>
            <w:vMerge/>
          </w:tcPr>
          <w:p w:rsidR="0086090C" w:rsidRPr="00DC11F5" w:rsidRDefault="0086090C" w:rsidP="00935672">
            <w:pPr>
              <w:jc w:val="center"/>
              <w:rPr>
                <w:b/>
              </w:rPr>
            </w:pPr>
          </w:p>
        </w:tc>
        <w:tc>
          <w:tcPr>
            <w:tcW w:w="1649" w:type="pct"/>
            <w:vMerge/>
          </w:tcPr>
          <w:p w:rsidR="0086090C" w:rsidRPr="00DC11F5" w:rsidRDefault="0086090C" w:rsidP="00935672">
            <w:pPr>
              <w:jc w:val="center"/>
              <w:rPr>
                <w:b/>
              </w:rPr>
            </w:pPr>
          </w:p>
        </w:tc>
        <w:tc>
          <w:tcPr>
            <w:tcW w:w="1642" w:type="pct"/>
            <w:gridSpan w:val="3"/>
          </w:tcPr>
          <w:p w:rsidR="0086090C" w:rsidRPr="00DC11F5" w:rsidRDefault="0086090C" w:rsidP="00935672">
            <w:pPr>
              <w:jc w:val="center"/>
              <w:rPr>
                <w:b/>
              </w:rPr>
            </w:pPr>
            <w:r w:rsidRPr="00DC11F5">
              <w:rPr>
                <w:b/>
              </w:rPr>
              <w:t>Аудиторная работа</w:t>
            </w:r>
          </w:p>
        </w:tc>
        <w:tc>
          <w:tcPr>
            <w:tcW w:w="1304" w:type="pct"/>
            <w:vMerge w:val="restart"/>
          </w:tcPr>
          <w:p w:rsidR="0086090C" w:rsidRPr="00DC11F5" w:rsidRDefault="0086090C" w:rsidP="00935672">
            <w:pPr>
              <w:jc w:val="center"/>
              <w:rPr>
                <w:b/>
              </w:rPr>
            </w:pPr>
            <w:r w:rsidRPr="00DC11F5">
              <w:rPr>
                <w:b/>
              </w:rPr>
              <w:t>Самостоятельная работа</w:t>
            </w:r>
          </w:p>
        </w:tc>
      </w:tr>
      <w:tr w:rsidR="0086090C" w:rsidRPr="00DC11F5" w:rsidTr="00D872B8">
        <w:tc>
          <w:tcPr>
            <w:tcW w:w="404" w:type="pct"/>
            <w:vMerge/>
          </w:tcPr>
          <w:p w:rsidR="0086090C" w:rsidRPr="00DC11F5" w:rsidRDefault="0086090C" w:rsidP="00935672">
            <w:pPr>
              <w:jc w:val="both"/>
            </w:pPr>
          </w:p>
        </w:tc>
        <w:tc>
          <w:tcPr>
            <w:tcW w:w="1649" w:type="pct"/>
            <w:vMerge/>
          </w:tcPr>
          <w:p w:rsidR="0086090C" w:rsidRPr="00DC11F5" w:rsidRDefault="0086090C" w:rsidP="00935672">
            <w:pPr>
              <w:jc w:val="both"/>
            </w:pPr>
          </w:p>
        </w:tc>
        <w:tc>
          <w:tcPr>
            <w:tcW w:w="502" w:type="pct"/>
          </w:tcPr>
          <w:p w:rsidR="0086090C" w:rsidRPr="00DC11F5" w:rsidRDefault="0086090C" w:rsidP="00935672">
            <w:pPr>
              <w:jc w:val="center"/>
              <w:rPr>
                <w:b/>
              </w:rPr>
            </w:pPr>
            <w:r w:rsidRPr="00DC11F5">
              <w:rPr>
                <w:b/>
              </w:rPr>
              <w:t>ЛЗ</w:t>
            </w:r>
          </w:p>
        </w:tc>
        <w:tc>
          <w:tcPr>
            <w:tcW w:w="630" w:type="pct"/>
          </w:tcPr>
          <w:p w:rsidR="0086090C" w:rsidRPr="00DC11F5" w:rsidRDefault="0086090C" w:rsidP="00935672">
            <w:pPr>
              <w:jc w:val="center"/>
              <w:rPr>
                <w:b/>
              </w:rPr>
            </w:pPr>
            <w:r w:rsidRPr="00DC11F5">
              <w:rPr>
                <w:b/>
              </w:rPr>
              <w:t>ПЗ</w:t>
            </w:r>
          </w:p>
        </w:tc>
        <w:tc>
          <w:tcPr>
            <w:tcW w:w="510" w:type="pct"/>
          </w:tcPr>
          <w:p w:rsidR="0086090C" w:rsidRPr="00DC11F5" w:rsidRDefault="0086090C" w:rsidP="00935672">
            <w:pPr>
              <w:rPr>
                <w:b/>
              </w:rPr>
            </w:pPr>
            <w:proofErr w:type="spellStart"/>
            <w:r w:rsidRPr="00DC11F5">
              <w:rPr>
                <w:b/>
              </w:rPr>
              <w:t>ЛабЗ</w:t>
            </w:r>
            <w:proofErr w:type="spellEnd"/>
          </w:p>
        </w:tc>
        <w:tc>
          <w:tcPr>
            <w:tcW w:w="1304" w:type="pct"/>
            <w:vMerge/>
          </w:tcPr>
          <w:p w:rsidR="0086090C" w:rsidRPr="00DC11F5" w:rsidRDefault="0086090C" w:rsidP="00935672">
            <w:pPr>
              <w:jc w:val="both"/>
            </w:pPr>
          </w:p>
        </w:tc>
      </w:tr>
      <w:tr w:rsidR="0086090C" w:rsidRPr="00DC11F5" w:rsidTr="00D872B8">
        <w:tc>
          <w:tcPr>
            <w:tcW w:w="404" w:type="pct"/>
          </w:tcPr>
          <w:p w:rsidR="0086090C" w:rsidRPr="000C679F" w:rsidRDefault="0086090C" w:rsidP="00E00886">
            <w:pPr>
              <w:pStyle w:val="a3"/>
              <w:numPr>
                <w:ilvl w:val="0"/>
                <w:numId w:val="14"/>
              </w:numPr>
              <w:jc w:val="both"/>
              <w:rPr>
                <w:szCs w:val="24"/>
              </w:rPr>
            </w:pPr>
          </w:p>
        </w:tc>
        <w:tc>
          <w:tcPr>
            <w:tcW w:w="1649" w:type="pct"/>
          </w:tcPr>
          <w:p w:rsidR="0086090C" w:rsidRPr="00F37973" w:rsidRDefault="0086090C" w:rsidP="00D872B8">
            <w:pPr>
              <w:jc w:val="both"/>
            </w:pPr>
            <w:r w:rsidRPr="00F37973">
              <w:t>Научно-методические основы активного обучения</w:t>
            </w:r>
          </w:p>
        </w:tc>
        <w:tc>
          <w:tcPr>
            <w:tcW w:w="502" w:type="pct"/>
          </w:tcPr>
          <w:p w:rsidR="0086090C" w:rsidRPr="00DC11F5" w:rsidRDefault="0086090C" w:rsidP="008A1D41">
            <w:pPr>
              <w:jc w:val="center"/>
            </w:pPr>
            <w:r>
              <w:t>2</w:t>
            </w:r>
          </w:p>
        </w:tc>
        <w:tc>
          <w:tcPr>
            <w:tcW w:w="630" w:type="pct"/>
          </w:tcPr>
          <w:p w:rsidR="0086090C" w:rsidRPr="00DC11F5" w:rsidRDefault="0086090C" w:rsidP="008A1D41">
            <w:pPr>
              <w:jc w:val="center"/>
            </w:pPr>
            <w:r>
              <w:t>2</w:t>
            </w:r>
          </w:p>
        </w:tc>
        <w:tc>
          <w:tcPr>
            <w:tcW w:w="510" w:type="pct"/>
          </w:tcPr>
          <w:p w:rsidR="0086090C" w:rsidRPr="00DC11F5" w:rsidRDefault="0086090C" w:rsidP="008A1D41">
            <w:pPr>
              <w:jc w:val="center"/>
            </w:pPr>
          </w:p>
        </w:tc>
        <w:tc>
          <w:tcPr>
            <w:tcW w:w="1304" w:type="pct"/>
          </w:tcPr>
          <w:p w:rsidR="0086090C" w:rsidRPr="00DC11F5" w:rsidRDefault="0086090C" w:rsidP="008A1D41">
            <w:pPr>
              <w:jc w:val="center"/>
            </w:pPr>
            <w:r>
              <w:t>17</w:t>
            </w:r>
          </w:p>
        </w:tc>
      </w:tr>
      <w:tr w:rsidR="0086090C" w:rsidRPr="00DC11F5" w:rsidTr="00D872B8">
        <w:tc>
          <w:tcPr>
            <w:tcW w:w="404" w:type="pct"/>
          </w:tcPr>
          <w:p w:rsidR="0086090C" w:rsidRPr="000C679F" w:rsidRDefault="0086090C" w:rsidP="00E00886">
            <w:pPr>
              <w:pStyle w:val="a3"/>
              <w:numPr>
                <w:ilvl w:val="0"/>
                <w:numId w:val="14"/>
              </w:numPr>
              <w:ind w:left="0" w:firstLine="0"/>
              <w:jc w:val="both"/>
              <w:rPr>
                <w:szCs w:val="24"/>
              </w:rPr>
            </w:pPr>
          </w:p>
        </w:tc>
        <w:tc>
          <w:tcPr>
            <w:tcW w:w="1649" w:type="pct"/>
          </w:tcPr>
          <w:p w:rsidR="0086090C" w:rsidRPr="00F37973" w:rsidRDefault="0086090C" w:rsidP="00D872B8">
            <w:pPr>
              <w:keepNext/>
              <w:ind w:left="5" w:right="24" w:hanging="5"/>
              <w:jc w:val="both"/>
            </w:pPr>
            <w:r w:rsidRPr="00F37973">
              <w:rPr>
                <w:shd w:val="clear" w:color="auto" w:fill="FFFFFF"/>
              </w:rPr>
              <w:t>Дискуссионные методы активного обучения</w:t>
            </w:r>
          </w:p>
        </w:tc>
        <w:tc>
          <w:tcPr>
            <w:tcW w:w="502" w:type="pct"/>
          </w:tcPr>
          <w:p w:rsidR="0086090C" w:rsidRPr="00DC11F5" w:rsidRDefault="0086090C" w:rsidP="008A1D41">
            <w:pPr>
              <w:jc w:val="center"/>
            </w:pPr>
          </w:p>
        </w:tc>
        <w:tc>
          <w:tcPr>
            <w:tcW w:w="630" w:type="pct"/>
          </w:tcPr>
          <w:p w:rsidR="0086090C" w:rsidRPr="00DC11F5" w:rsidRDefault="0086090C" w:rsidP="008A1D41">
            <w:pPr>
              <w:jc w:val="center"/>
            </w:pPr>
            <w:r>
              <w:t>2</w:t>
            </w:r>
          </w:p>
        </w:tc>
        <w:tc>
          <w:tcPr>
            <w:tcW w:w="510" w:type="pct"/>
          </w:tcPr>
          <w:p w:rsidR="0086090C" w:rsidRPr="00DC11F5" w:rsidRDefault="0086090C" w:rsidP="008A1D41">
            <w:pPr>
              <w:jc w:val="center"/>
            </w:pPr>
          </w:p>
        </w:tc>
        <w:tc>
          <w:tcPr>
            <w:tcW w:w="1304" w:type="pct"/>
          </w:tcPr>
          <w:p w:rsidR="0086090C" w:rsidRPr="00DC11F5" w:rsidRDefault="0086090C" w:rsidP="008A1D41">
            <w:pPr>
              <w:jc w:val="center"/>
            </w:pPr>
            <w:r>
              <w:t>17</w:t>
            </w:r>
          </w:p>
        </w:tc>
      </w:tr>
      <w:tr w:rsidR="0086090C" w:rsidRPr="00DC11F5" w:rsidTr="00D872B8">
        <w:tc>
          <w:tcPr>
            <w:tcW w:w="404" w:type="pct"/>
          </w:tcPr>
          <w:p w:rsidR="0086090C" w:rsidRPr="000C679F" w:rsidRDefault="0086090C" w:rsidP="00E00886">
            <w:pPr>
              <w:pStyle w:val="a3"/>
              <w:numPr>
                <w:ilvl w:val="0"/>
                <w:numId w:val="14"/>
              </w:numPr>
              <w:ind w:left="0" w:firstLine="0"/>
              <w:jc w:val="both"/>
              <w:rPr>
                <w:szCs w:val="24"/>
              </w:rPr>
            </w:pPr>
          </w:p>
        </w:tc>
        <w:tc>
          <w:tcPr>
            <w:tcW w:w="1649" w:type="pct"/>
          </w:tcPr>
          <w:p w:rsidR="0086090C" w:rsidRPr="00F37973" w:rsidRDefault="0086090C" w:rsidP="00D872B8">
            <w:pPr>
              <w:jc w:val="both"/>
            </w:pPr>
            <w:r w:rsidRPr="00F37973">
              <w:t>Сущность и содержание игровых методов активного обучения.</w:t>
            </w:r>
          </w:p>
        </w:tc>
        <w:tc>
          <w:tcPr>
            <w:tcW w:w="502" w:type="pct"/>
          </w:tcPr>
          <w:p w:rsidR="0086090C" w:rsidRPr="00DC11F5" w:rsidRDefault="0086090C" w:rsidP="008A1D41">
            <w:pPr>
              <w:jc w:val="center"/>
            </w:pPr>
          </w:p>
        </w:tc>
        <w:tc>
          <w:tcPr>
            <w:tcW w:w="630" w:type="pct"/>
          </w:tcPr>
          <w:p w:rsidR="0086090C" w:rsidRPr="00DC11F5" w:rsidRDefault="0086090C" w:rsidP="008A1D41">
            <w:pPr>
              <w:jc w:val="center"/>
            </w:pPr>
            <w:r>
              <w:t>2</w:t>
            </w:r>
          </w:p>
        </w:tc>
        <w:tc>
          <w:tcPr>
            <w:tcW w:w="510" w:type="pct"/>
          </w:tcPr>
          <w:p w:rsidR="0086090C" w:rsidRPr="00DC11F5" w:rsidRDefault="0086090C" w:rsidP="008A1D41">
            <w:pPr>
              <w:jc w:val="center"/>
            </w:pPr>
          </w:p>
        </w:tc>
        <w:tc>
          <w:tcPr>
            <w:tcW w:w="1304" w:type="pct"/>
          </w:tcPr>
          <w:p w:rsidR="0086090C" w:rsidRPr="00DC11F5" w:rsidRDefault="0086090C" w:rsidP="008A1D41">
            <w:pPr>
              <w:jc w:val="center"/>
            </w:pPr>
            <w:r>
              <w:t>18</w:t>
            </w:r>
          </w:p>
        </w:tc>
      </w:tr>
      <w:tr w:rsidR="0086090C" w:rsidRPr="00DC11F5" w:rsidTr="00D872B8">
        <w:tc>
          <w:tcPr>
            <w:tcW w:w="404" w:type="pct"/>
          </w:tcPr>
          <w:p w:rsidR="0086090C" w:rsidRPr="000C679F" w:rsidRDefault="0086090C" w:rsidP="00E00886">
            <w:pPr>
              <w:pStyle w:val="a3"/>
              <w:numPr>
                <w:ilvl w:val="0"/>
                <w:numId w:val="14"/>
              </w:numPr>
              <w:ind w:left="0" w:firstLine="0"/>
              <w:jc w:val="both"/>
              <w:rPr>
                <w:szCs w:val="24"/>
              </w:rPr>
            </w:pPr>
          </w:p>
        </w:tc>
        <w:tc>
          <w:tcPr>
            <w:tcW w:w="1649" w:type="pct"/>
          </w:tcPr>
          <w:p w:rsidR="0086090C" w:rsidRPr="00F37973" w:rsidRDefault="0086090C" w:rsidP="00D872B8">
            <w:pPr>
              <w:jc w:val="both"/>
            </w:pPr>
            <w:r>
              <w:rPr>
                <w:shd w:val="clear" w:color="auto" w:fill="FFFFFF"/>
              </w:rPr>
              <w:t>Проектные</w:t>
            </w:r>
            <w:r w:rsidRPr="00F37973">
              <w:rPr>
                <w:shd w:val="clear" w:color="auto" w:fill="FFFFFF"/>
              </w:rPr>
              <w:t xml:space="preserve"> методы активного обучения</w:t>
            </w:r>
          </w:p>
        </w:tc>
        <w:tc>
          <w:tcPr>
            <w:tcW w:w="502" w:type="pct"/>
          </w:tcPr>
          <w:p w:rsidR="0086090C" w:rsidRPr="00DC11F5" w:rsidRDefault="0086090C" w:rsidP="008A1D41">
            <w:pPr>
              <w:jc w:val="center"/>
            </w:pPr>
          </w:p>
        </w:tc>
        <w:tc>
          <w:tcPr>
            <w:tcW w:w="630" w:type="pct"/>
          </w:tcPr>
          <w:p w:rsidR="0086090C" w:rsidRPr="00DC11F5" w:rsidRDefault="0086090C" w:rsidP="008A1D41">
            <w:pPr>
              <w:jc w:val="center"/>
            </w:pPr>
            <w:r>
              <w:t>2</w:t>
            </w:r>
          </w:p>
        </w:tc>
        <w:tc>
          <w:tcPr>
            <w:tcW w:w="510" w:type="pct"/>
          </w:tcPr>
          <w:p w:rsidR="0086090C" w:rsidRPr="00DC11F5" w:rsidRDefault="0086090C" w:rsidP="008A1D41">
            <w:pPr>
              <w:jc w:val="center"/>
            </w:pPr>
          </w:p>
        </w:tc>
        <w:tc>
          <w:tcPr>
            <w:tcW w:w="1304" w:type="pct"/>
          </w:tcPr>
          <w:p w:rsidR="0086090C" w:rsidRPr="00DC11F5" w:rsidRDefault="0086090C" w:rsidP="008A1D41">
            <w:pPr>
              <w:jc w:val="center"/>
            </w:pPr>
            <w:r>
              <w:t>18</w:t>
            </w:r>
          </w:p>
        </w:tc>
      </w:tr>
      <w:tr w:rsidR="0086090C" w:rsidRPr="00DC11F5" w:rsidTr="00D872B8">
        <w:tc>
          <w:tcPr>
            <w:tcW w:w="404" w:type="pct"/>
          </w:tcPr>
          <w:p w:rsidR="0086090C" w:rsidRPr="000C679F" w:rsidRDefault="0086090C" w:rsidP="00E00886">
            <w:pPr>
              <w:pStyle w:val="a3"/>
              <w:numPr>
                <w:ilvl w:val="0"/>
                <w:numId w:val="14"/>
              </w:numPr>
              <w:ind w:left="0" w:firstLine="0"/>
              <w:jc w:val="both"/>
              <w:rPr>
                <w:szCs w:val="24"/>
              </w:rPr>
            </w:pPr>
          </w:p>
        </w:tc>
        <w:tc>
          <w:tcPr>
            <w:tcW w:w="1649" w:type="pct"/>
          </w:tcPr>
          <w:p w:rsidR="0086090C" w:rsidRPr="00F37973" w:rsidRDefault="0086090C" w:rsidP="00D872B8">
            <w:pPr>
              <w:jc w:val="both"/>
            </w:pPr>
            <w:proofErr w:type="spellStart"/>
            <w:r w:rsidRPr="00F37973">
              <w:t>Сущностно</w:t>
            </w:r>
            <w:proofErr w:type="spellEnd"/>
            <w:r w:rsidRPr="00F37973">
              <w:t xml:space="preserve">-содержательная характеристика </w:t>
            </w:r>
            <w:proofErr w:type="spellStart"/>
            <w:r w:rsidRPr="00F37973">
              <w:t>тренинговых</w:t>
            </w:r>
            <w:proofErr w:type="spellEnd"/>
            <w:r w:rsidRPr="00F37973">
              <w:t xml:space="preserve"> методов обучения.</w:t>
            </w:r>
          </w:p>
        </w:tc>
        <w:tc>
          <w:tcPr>
            <w:tcW w:w="502" w:type="pct"/>
          </w:tcPr>
          <w:p w:rsidR="0086090C" w:rsidRPr="00DC11F5" w:rsidRDefault="0086090C" w:rsidP="008A1D41">
            <w:pPr>
              <w:jc w:val="center"/>
            </w:pPr>
            <w:r>
              <w:t>2</w:t>
            </w:r>
          </w:p>
        </w:tc>
        <w:tc>
          <w:tcPr>
            <w:tcW w:w="630" w:type="pct"/>
          </w:tcPr>
          <w:p w:rsidR="0086090C" w:rsidRPr="00DC11F5" w:rsidRDefault="0086090C" w:rsidP="008A1D41">
            <w:pPr>
              <w:jc w:val="center"/>
            </w:pPr>
            <w:r>
              <w:t>4</w:t>
            </w:r>
          </w:p>
        </w:tc>
        <w:tc>
          <w:tcPr>
            <w:tcW w:w="510" w:type="pct"/>
          </w:tcPr>
          <w:p w:rsidR="0086090C" w:rsidRPr="00DC11F5" w:rsidRDefault="0086090C" w:rsidP="008A1D41">
            <w:pPr>
              <w:jc w:val="center"/>
            </w:pPr>
          </w:p>
        </w:tc>
        <w:tc>
          <w:tcPr>
            <w:tcW w:w="1304" w:type="pct"/>
          </w:tcPr>
          <w:p w:rsidR="0086090C" w:rsidRPr="00DC11F5" w:rsidRDefault="0086090C" w:rsidP="008A1D41">
            <w:pPr>
              <w:jc w:val="center"/>
            </w:pPr>
            <w:r>
              <w:t>18</w:t>
            </w:r>
          </w:p>
        </w:tc>
      </w:tr>
      <w:tr w:rsidR="0086090C" w:rsidRPr="00DC11F5" w:rsidTr="00D872B8">
        <w:tc>
          <w:tcPr>
            <w:tcW w:w="404" w:type="pct"/>
          </w:tcPr>
          <w:p w:rsidR="0086090C" w:rsidRPr="000C679F" w:rsidRDefault="0086090C" w:rsidP="00B76D29">
            <w:pPr>
              <w:pStyle w:val="a3"/>
              <w:ind w:left="0"/>
              <w:jc w:val="both"/>
              <w:rPr>
                <w:szCs w:val="24"/>
              </w:rPr>
            </w:pPr>
          </w:p>
        </w:tc>
        <w:tc>
          <w:tcPr>
            <w:tcW w:w="1649" w:type="pct"/>
          </w:tcPr>
          <w:p w:rsidR="0086090C" w:rsidRPr="00B10557" w:rsidRDefault="0086090C" w:rsidP="00935672">
            <w:pPr>
              <w:jc w:val="both"/>
              <w:rPr>
                <w:b/>
              </w:rPr>
            </w:pPr>
            <w:r w:rsidRPr="00B10557">
              <w:rPr>
                <w:b/>
              </w:rPr>
              <w:t xml:space="preserve">Итого </w:t>
            </w:r>
          </w:p>
        </w:tc>
        <w:tc>
          <w:tcPr>
            <w:tcW w:w="502" w:type="pct"/>
          </w:tcPr>
          <w:p w:rsidR="0086090C" w:rsidRPr="00B10557" w:rsidRDefault="0086090C" w:rsidP="00935672">
            <w:pPr>
              <w:jc w:val="center"/>
              <w:rPr>
                <w:b/>
              </w:rPr>
            </w:pPr>
            <w:r w:rsidRPr="00B10557">
              <w:rPr>
                <w:b/>
              </w:rPr>
              <w:t>4</w:t>
            </w:r>
          </w:p>
        </w:tc>
        <w:tc>
          <w:tcPr>
            <w:tcW w:w="630" w:type="pct"/>
          </w:tcPr>
          <w:p w:rsidR="0086090C" w:rsidRPr="00B10557" w:rsidRDefault="0086090C" w:rsidP="00935672">
            <w:pPr>
              <w:jc w:val="center"/>
              <w:rPr>
                <w:b/>
              </w:rPr>
            </w:pPr>
            <w:r w:rsidRPr="00B10557">
              <w:rPr>
                <w:b/>
              </w:rPr>
              <w:t>12</w:t>
            </w:r>
          </w:p>
        </w:tc>
        <w:tc>
          <w:tcPr>
            <w:tcW w:w="510" w:type="pct"/>
          </w:tcPr>
          <w:p w:rsidR="0086090C" w:rsidRPr="00B10557" w:rsidRDefault="0086090C" w:rsidP="00935672">
            <w:pPr>
              <w:jc w:val="center"/>
              <w:rPr>
                <w:b/>
              </w:rPr>
            </w:pPr>
          </w:p>
        </w:tc>
        <w:tc>
          <w:tcPr>
            <w:tcW w:w="1304" w:type="pct"/>
          </w:tcPr>
          <w:p w:rsidR="0086090C" w:rsidRPr="00B10557" w:rsidRDefault="0086090C" w:rsidP="00935672">
            <w:pPr>
              <w:jc w:val="center"/>
              <w:rPr>
                <w:b/>
              </w:rPr>
            </w:pPr>
            <w:r w:rsidRPr="00B10557">
              <w:rPr>
                <w:b/>
              </w:rPr>
              <w:t>88</w:t>
            </w:r>
          </w:p>
        </w:tc>
      </w:tr>
    </w:tbl>
    <w:p w:rsidR="0086090C" w:rsidRPr="00DC11F5" w:rsidRDefault="0086090C" w:rsidP="00D00133">
      <w:pPr>
        <w:autoSpaceDE w:val="0"/>
        <w:autoSpaceDN w:val="0"/>
        <w:adjustRightInd w:val="0"/>
        <w:jc w:val="both"/>
        <w:rPr>
          <w:lang w:val="en-US"/>
        </w:rPr>
      </w:pPr>
    </w:p>
    <w:p w:rsidR="0086090C" w:rsidRPr="00DC11F5" w:rsidRDefault="0086090C"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86090C" w:rsidRPr="00DC11F5" w:rsidRDefault="0086090C" w:rsidP="00D00133">
      <w:pPr>
        <w:autoSpaceDE w:val="0"/>
        <w:autoSpaceDN w:val="0"/>
        <w:adjustRightInd w:val="0"/>
        <w:ind w:left="1440"/>
        <w:jc w:val="center"/>
        <w:rPr>
          <w:b/>
        </w:rPr>
      </w:pPr>
    </w:p>
    <w:p w:rsidR="0086090C" w:rsidRPr="00DC11F5" w:rsidRDefault="0086090C" w:rsidP="00F0399E">
      <w:pPr>
        <w:numPr>
          <w:ilvl w:val="2"/>
          <w:numId w:val="7"/>
        </w:numPr>
        <w:autoSpaceDE w:val="0"/>
        <w:autoSpaceDN w:val="0"/>
        <w:adjustRightInd w:val="0"/>
        <w:rPr>
          <w:b/>
        </w:rPr>
      </w:pPr>
      <w:r w:rsidRPr="00DC11F5">
        <w:rPr>
          <w:b/>
        </w:rPr>
        <w:t>Содержание лекционного курса</w:t>
      </w:r>
    </w:p>
    <w:p w:rsidR="0086090C" w:rsidRPr="00DC11F5" w:rsidRDefault="0086090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6090C" w:rsidRPr="00DC11F5" w:rsidTr="00935672">
        <w:tc>
          <w:tcPr>
            <w:tcW w:w="817" w:type="dxa"/>
          </w:tcPr>
          <w:p w:rsidR="0086090C" w:rsidRPr="00DC11F5" w:rsidRDefault="0086090C" w:rsidP="00935672">
            <w:pPr>
              <w:jc w:val="center"/>
              <w:rPr>
                <w:b/>
              </w:rPr>
            </w:pPr>
            <w:r w:rsidRPr="00DC11F5">
              <w:rPr>
                <w:b/>
              </w:rPr>
              <w:t>№ п/п</w:t>
            </w:r>
          </w:p>
        </w:tc>
        <w:tc>
          <w:tcPr>
            <w:tcW w:w="2977" w:type="dxa"/>
          </w:tcPr>
          <w:p w:rsidR="0086090C" w:rsidRPr="00DC11F5" w:rsidRDefault="0086090C" w:rsidP="00935672">
            <w:pPr>
              <w:jc w:val="center"/>
              <w:rPr>
                <w:b/>
              </w:rPr>
            </w:pPr>
            <w:r w:rsidRPr="00DC11F5">
              <w:rPr>
                <w:b/>
              </w:rPr>
              <w:t>Наименование темы (раздела) дисциплины</w:t>
            </w:r>
          </w:p>
        </w:tc>
        <w:tc>
          <w:tcPr>
            <w:tcW w:w="5777" w:type="dxa"/>
          </w:tcPr>
          <w:p w:rsidR="0086090C" w:rsidRPr="00DC11F5" w:rsidRDefault="0086090C" w:rsidP="009658B9">
            <w:pPr>
              <w:jc w:val="center"/>
              <w:rPr>
                <w:b/>
              </w:rPr>
            </w:pPr>
            <w:r w:rsidRPr="00DC11F5">
              <w:rPr>
                <w:b/>
              </w:rPr>
              <w:t xml:space="preserve">Содержание </w:t>
            </w:r>
            <w:r>
              <w:rPr>
                <w:b/>
              </w:rPr>
              <w:t>лекционного занятия</w:t>
            </w:r>
          </w:p>
        </w:tc>
      </w:tr>
      <w:tr w:rsidR="0086090C" w:rsidRPr="00DC11F5" w:rsidTr="00935672">
        <w:tc>
          <w:tcPr>
            <w:tcW w:w="817" w:type="dxa"/>
          </w:tcPr>
          <w:p w:rsidR="0086090C" w:rsidRPr="000C679F" w:rsidRDefault="0086090C" w:rsidP="00C95975">
            <w:pPr>
              <w:pStyle w:val="a3"/>
              <w:numPr>
                <w:ilvl w:val="0"/>
                <w:numId w:val="9"/>
              </w:numPr>
              <w:ind w:left="0" w:firstLine="0"/>
              <w:jc w:val="center"/>
              <w:rPr>
                <w:szCs w:val="24"/>
              </w:rPr>
            </w:pPr>
          </w:p>
        </w:tc>
        <w:tc>
          <w:tcPr>
            <w:tcW w:w="2977" w:type="dxa"/>
          </w:tcPr>
          <w:p w:rsidR="0086090C" w:rsidRPr="00F37973" w:rsidRDefault="0086090C" w:rsidP="00D872B8">
            <w:pPr>
              <w:jc w:val="both"/>
            </w:pPr>
            <w:r w:rsidRPr="00F37973">
              <w:t>Научно-методические основы активного обучения</w:t>
            </w:r>
          </w:p>
        </w:tc>
        <w:tc>
          <w:tcPr>
            <w:tcW w:w="5777" w:type="dxa"/>
          </w:tcPr>
          <w:p w:rsidR="0086090C" w:rsidRPr="00F37973" w:rsidRDefault="0086090C" w:rsidP="00D872B8">
            <w:pPr>
              <w:jc w:val="both"/>
            </w:pPr>
            <w:r w:rsidRPr="00F37973">
              <w:t>Понятие активно</w:t>
            </w:r>
            <w:r>
              <w:t>го</w:t>
            </w:r>
            <w:r w:rsidRPr="00F37973">
              <w:t xml:space="preserve"> обучении. Общая характеристика методов активного обучения, их классификация</w:t>
            </w:r>
          </w:p>
        </w:tc>
      </w:tr>
      <w:tr w:rsidR="0086090C" w:rsidRPr="00DC11F5" w:rsidTr="00935672">
        <w:tc>
          <w:tcPr>
            <w:tcW w:w="817" w:type="dxa"/>
          </w:tcPr>
          <w:p w:rsidR="0086090C" w:rsidRPr="000C679F" w:rsidRDefault="0086090C" w:rsidP="00C95975">
            <w:pPr>
              <w:pStyle w:val="a3"/>
              <w:numPr>
                <w:ilvl w:val="0"/>
                <w:numId w:val="9"/>
              </w:numPr>
              <w:ind w:left="0" w:firstLine="0"/>
              <w:jc w:val="both"/>
              <w:rPr>
                <w:szCs w:val="24"/>
              </w:rPr>
            </w:pPr>
          </w:p>
        </w:tc>
        <w:tc>
          <w:tcPr>
            <w:tcW w:w="2977" w:type="dxa"/>
          </w:tcPr>
          <w:p w:rsidR="0086090C" w:rsidRPr="00F37973" w:rsidRDefault="0086090C" w:rsidP="00D872B8">
            <w:pPr>
              <w:keepNext/>
              <w:ind w:left="5" w:right="24" w:hanging="5"/>
              <w:jc w:val="both"/>
            </w:pPr>
            <w:r w:rsidRPr="00F37973">
              <w:rPr>
                <w:shd w:val="clear" w:color="auto" w:fill="FFFFFF"/>
              </w:rPr>
              <w:t>Дискуссионные методы активного обучения</w:t>
            </w:r>
          </w:p>
        </w:tc>
        <w:tc>
          <w:tcPr>
            <w:tcW w:w="5777" w:type="dxa"/>
          </w:tcPr>
          <w:p w:rsidR="0086090C" w:rsidRPr="00F37973" w:rsidRDefault="0086090C" w:rsidP="00D872B8">
            <w:pPr>
              <w:jc w:val="both"/>
            </w:pPr>
            <w:r w:rsidRPr="00F37973">
              <w:t>Дискуссионные методы активного обучения: назначение, классификация, психологический механизм воздействия</w:t>
            </w:r>
          </w:p>
        </w:tc>
      </w:tr>
      <w:tr w:rsidR="0086090C" w:rsidRPr="00DC11F5" w:rsidTr="00935672">
        <w:tc>
          <w:tcPr>
            <w:tcW w:w="817" w:type="dxa"/>
          </w:tcPr>
          <w:p w:rsidR="0086090C" w:rsidRPr="000C679F" w:rsidRDefault="0086090C" w:rsidP="00C95975">
            <w:pPr>
              <w:pStyle w:val="a3"/>
              <w:numPr>
                <w:ilvl w:val="0"/>
                <w:numId w:val="9"/>
              </w:numPr>
              <w:ind w:left="0" w:firstLine="0"/>
              <w:jc w:val="both"/>
              <w:rPr>
                <w:szCs w:val="24"/>
              </w:rPr>
            </w:pPr>
          </w:p>
        </w:tc>
        <w:tc>
          <w:tcPr>
            <w:tcW w:w="2977" w:type="dxa"/>
          </w:tcPr>
          <w:p w:rsidR="0086090C" w:rsidRPr="00F37973" w:rsidRDefault="0086090C" w:rsidP="00D872B8">
            <w:pPr>
              <w:jc w:val="both"/>
            </w:pPr>
            <w:r w:rsidRPr="00F37973">
              <w:t>Сущность и содержание игровых методов активного обучения.</w:t>
            </w:r>
          </w:p>
        </w:tc>
        <w:tc>
          <w:tcPr>
            <w:tcW w:w="5777" w:type="dxa"/>
          </w:tcPr>
          <w:p w:rsidR="0086090C" w:rsidRPr="00F37973" w:rsidRDefault="0086090C" w:rsidP="00D872B8">
            <w:pPr>
              <w:jc w:val="both"/>
            </w:pPr>
            <w:r w:rsidRPr="00F37973">
              <w:t>Игра как психолого-педагогическое явление. Классификация игровых методов активного обучения</w:t>
            </w:r>
          </w:p>
        </w:tc>
      </w:tr>
      <w:tr w:rsidR="0086090C" w:rsidRPr="00DC11F5" w:rsidTr="00935672">
        <w:tc>
          <w:tcPr>
            <w:tcW w:w="817" w:type="dxa"/>
          </w:tcPr>
          <w:p w:rsidR="0086090C" w:rsidRPr="000C679F" w:rsidRDefault="0086090C" w:rsidP="00D57E87">
            <w:pPr>
              <w:pStyle w:val="a3"/>
              <w:numPr>
                <w:ilvl w:val="0"/>
                <w:numId w:val="9"/>
              </w:numPr>
              <w:ind w:left="0" w:firstLine="0"/>
              <w:jc w:val="both"/>
              <w:rPr>
                <w:szCs w:val="24"/>
              </w:rPr>
            </w:pPr>
          </w:p>
        </w:tc>
        <w:tc>
          <w:tcPr>
            <w:tcW w:w="2977" w:type="dxa"/>
          </w:tcPr>
          <w:p w:rsidR="0086090C" w:rsidRPr="00F37973" w:rsidRDefault="0086090C" w:rsidP="00D872B8">
            <w:pPr>
              <w:jc w:val="both"/>
            </w:pPr>
            <w:r>
              <w:rPr>
                <w:shd w:val="clear" w:color="auto" w:fill="FFFFFF"/>
              </w:rPr>
              <w:t>Проектные</w:t>
            </w:r>
            <w:r w:rsidRPr="00F37973">
              <w:rPr>
                <w:shd w:val="clear" w:color="auto" w:fill="FFFFFF"/>
              </w:rPr>
              <w:t xml:space="preserve"> методы активного обучения</w:t>
            </w:r>
          </w:p>
        </w:tc>
        <w:tc>
          <w:tcPr>
            <w:tcW w:w="5777" w:type="dxa"/>
          </w:tcPr>
          <w:p w:rsidR="0086090C" w:rsidRDefault="0086090C" w:rsidP="00D872B8">
            <w:pPr>
              <w:jc w:val="both"/>
            </w:pPr>
            <w:r>
              <w:t>Особенности проектного метода.</w:t>
            </w:r>
          </w:p>
          <w:p w:rsidR="0086090C" w:rsidRPr="00DC11F5" w:rsidRDefault="0086090C" w:rsidP="00D872B8">
            <w:pPr>
              <w:jc w:val="both"/>
            </w:pPr>
            <w:r>
              <w:t>Цели и задачи. Планирование и организация работы над проектами. Оценка эффективности проектов.</w:t>
            </w:r>
          </w:p>
        </w:tc>
      </w:tr>
      <w:tr w:rsidR="0086090C" w:rsidRPr="00DC11F5" w:rsidTr="00935672">
        <w:tc>
          <w:tcPr>
            <w:tcW w:w="817" w:type="dxa"/>
          </w:tcPr>
          <w:p w:rsidR="0086090C" w:rsidRPr="000C679F" w:rsidRDefault="0086090C" w:rsidP="00D57E87">
            <w:pPr>
              <w:pStyle w:val="a3"/>
              <w:numPr>
                <w:ilvl w:val="0"/>
                <w:numId w:val="9"/>
              </w:numPr>
              <w:ind w:left="0" w:firstLine="0"/>
              <w:jc w:val="both"/>
              <w:rPr>
                <w:szCs w:val="24"/>
              </w:rPr>
            </w:pPr>
          </w:p>
        </w:tc>
        <w:tc>
          <w:tcPr>
            <w:tcW w:w="2977" w:type="dxa"/>
          </w:tcPr>
          <w:p w:rsidR="0086090C" w:rsidRPr="00F37973" w:rsidRDefault="0086090C" w:rsidP="00BD4820">
            <w:pPr>
              <w:jc w:val="both"/>
            </w:pPr>
            <w:proofErr w:type="spellStart"/>
            <w:r w:rsidRPr="00F37973">
              <w:t>Сущностно</w:t>
            </w:r>
            <w:proofErr w:type="spellEnd"/>
            <w:r w:rsidRPr="00F37973">
              <w:t xml:space="preserve">-содержательная характеристика </w:t>
            </w:r>
            <w:proofErr w:type="spellStart"/>
            <w:r w:rsidRPr="00F37973">
              <w:t>тренинговых</w:t>
            </w:r>
            <w:proofErr w:type="spellEnd"/>
            <w:r w:rsidRPr="00F37973">
              <w:t xml:space="preserve"> методов обучения.</w:t>
            </w:r>
          </w:p>
        </w:tc>
        <w:tc>
          <w:tcPr>
            <w:tcW w:w="5777" w:type="dxa"/>
          </w:tcPr>
          <w:p w:rsidR="0086090C" w:rsidRPr="00C95975" w:rsidRDefault="0086090C" w:rsidP="00D872B8">
            <w:pPr>
              <w:jc w:val="both"/>
            </w:pPr>
            <w:r w:rsidRPr="00C95975">
              <w:t>Теория проведения тренингов. Классификация тренингов, их цели и организационные особенности. Сущность и организационные особенности проведения тренинга межличностного общения</w:t>
            </w:r>
            <w:r>
              <w:t>.</w:t>
            </w:r>
          </w:p>
        </w:tc>
      </w:tr>
    </w:tbl>
    <w:p w:rsidR="0086090C" w:rsidRPr="00DC11F5" w:rsidRDefault="0086090C" w:rsidP="00D00133">
      <w:pPr>
        <w:autoSpaceDE w:val="0"/>
        <w:autoSpaceDN w:val="0"/>
        <w:adjustRightInd w:val="0"/>
        <w:jc w:val="center"/>
      </w:pPr>
    </w:p>
    <w:p w:rsidR="0086090C" w:rsidRPr="00DC11F5" w:rsidRDefault="0086090C" w:rsidP="0099483A">
      <w:pPr>
        <w:autoSpaceDE w:val="0"/>
        <w:autoSpaceDN w:val="0"/>
        <w:adjustRightInd w:val="0"/>
        <w:rPr>
          <w:b/>
        </w:rPr>
      </w:pPr>
      <w:r w:rsidRPr="00DC11F5">
        <w:rPr>
          <w:b/>
        </w:rPr>
        <w:t>4.2.2. Содержание практических занятий</w:t>
      </w:r>
    </w:p>
    <w:p w:rsidR="0086090C" w:rsidRPr="00DC11F5" w:rsidRDefault="0086090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6090C" w:rsidRPr="002D0F2F" w:rsidTr="006774E3">
        <w:tc>
          <w:tcPr>
            <w:tcW w:w="817" w:type="dxa"/>
          </w:tcPr>
          <w:p w:rsidR="0086090C" w:rsidRPr="002D0F2F" w:rsidRDefault="0086090C" w:rsidP="00A96FF5">
            <w:pPr>
              <w:jc w:val="center"/>
              <w:rPr>
                <w:b/>
              </w:rPr>
            </w:pPr>
            <w:r w:rsidRPr="002D0F2F">
              <w:rPr>
                <w:b/>
              </w:rPr>
              <w:t>№ п/п</w:t>
            </w:r>
          </w:p>
        </w:tc>
        <w:tc>
          <w:tcPr>
            <w:tcW w:w="2410" w:type="dxa"/>
          </w:tcPr>
          <w:p w:rsidR="0086090C" w:rsidRPr="002D0F2F" w:rsidRDefault="0086090C" w:rsidP="00A96FF5">
            <w:pPr>
              <w:jc w:val="center"/>
              <w:rPr>
                <w:b/>
              </w:rPr>
            </w:pPr>
            <w:r w:rsidRPr="002D0F2F">
              <w:rPr>
                <w:b/>
              </w:rPr>
              <w:t>Наименование темы (раздела) дисциплины</w:t>
            </w:r>
          </w:p>
        </w:tc>
        <w:tc>
          <w:tcPr>
            <w:tcW w:w="6344" w:type="dxa"/>
          </w:tcPr>
          <w:p w:rsidR="0086090C" w:rsidRPr="002D0F2F" w:rsidRDefault="0086090C" w:rsidP="002D0F2F">
            <w:pPr>
              <w:jc w:val="center"/>
              <w:rPr>
                <w:b/>
              </w:rPr>
            </w:pPr>
            <w:r w:rsidRPr="002D0F2F">
              <w:rPr>
                <w:b/>
              </w:rPr>
              <w:t>Содержание п</w:t>
            </w:r>
            <w:r>
              <w:rPr>
                <w:b/>
              </w:rPr>
              <w:t>рактического занятия</w:t>
            </w:r>
          </w:p>
        </w:tc>
      </w:tr>
      <w:tr w:rsidR="0086090C" w:rsidRPr="002D0F2F" w:rsidTr="006774E3">
        <w:tc>
          <w:tcPr>
            <w:tcW w:w="817" w:type="dxa"/>
          </w:tcPr>
          <w:p w:rsidR="0086090C" w:rsidRPr="000C679F" w:rsidRDefault="0086090C" w:rsidP="00E00886">
            <w:pPr>
              <w:pStyle w:val="a3"/>
              <w:numPr>
                <w:ilvl w:val="0"/>
                <w:numId w:val="15"/>
              </w:numPr>
              <w:ind w:left="0" w:firstLine="0"/>
              <w:jc w:val="center"/>
              <w:rPr>
                <w:szCs w:val="24"/>
              </w:rPr>
            </w:pPr>
          </w:p>
        </w:tc>
        <w:tc>
          <w:tcPr>
            <w:tcW w:w="2410" w:type="dxa"/>
          </w:tcPr>
          <w:p w:rsidR="0086090C" w:rsidRPr="00F37973" w:rsidRDefault="0086090C" w:rsidP="00C77DA7">
            <w:r w:rsidRPr="00F37973">
              <w:t>Научно-методические основы активного обучения</w:t>
            </w:r>
          </w:p>
        </w:tc>
        <w:tc>
          <w:tcPr>
            <w:tcW w:w="6344" w:type="dxa"/>
          </w:tcPr>
          <w:p w:rsidR="0086090C" w:rsidRPr="00F37973" w:rsidRDefault="0086090C" w:rsidP="00D872B8">
            <w:pPr>
              <w:jc w:val="both"/>
            </w:pPr>
            <w:r w:rsidRPr="00F37973">
              <w:t xml:space="preserve">Разобрать систему понятий курса. Составить конспект «Научно-теоретические предпосылки активных методов </w:t>
            </w:r>
            <w:r>
              <w:t>педагогического</w:t>
            </w:r>
            <w:r w:rsidRPr="00F37973">
              <w:t xml:space="preserve"> обучения». </w:t>
            </w:r>
          </w:p>
          <w:p w:rsidR="0086090C" w:rsidRPr="00F37973" w:rsidRDefault="0086090C" w:rsidP="00D872B8">
            <w:pPr>
              <w:jc w:val="both"/>
            </w:pPr>
            <w:r w:rsidRPr="00F37973">
              <w:t>Вопросы для обсуждения:</w:t>
            </w:r>
          </w:p>
          <w:p w:rsidR="0086090C" w:rsidRPr="00F37973" w:rsidRDefault="0086090C" w:rsidP="00D872B8">
            <w:pPr>
              <w:jc w:val="both"/>
            </w:pPr>
            <w:r w:rsidRPr="00F37973">
              <w:t xml:space="preserve">1. Общая характеристика методов активного обучения, их классификация. </w:t>
            </w:r>
          </w:p>
          <w:p w:rsidR="0086090C" w:rsidRPr="00F37973" w:rsidRDefault="0086090C" w:rsidP="00D872B8">
            <w:pPr>
              <w:jc w:val="both"/>
            </w:pPr>
            <w:r w:rsidRPr="00F37973">
              <w:t xml:space="preserve">2. Основные принципы активного обучения. </w:t>
            </w:r>
          </w:p>
          <w:p w:rsidR="0086090C" w:rsidRPr="00F37973" w:rsidRDefault="0086090C" w:rsidP="00D872B8">
            <w:pPr>
              <w:jc w:val="both"/>
            </w:pPr>
            <w:r w:rsidRPr="00F37973">
              <w:t xml:space="preserve">3. Методы психологического воздействия и их место в </w:t>
            </w:r>
            <w:r>
              <w:t>активном</w:t>
            </w:r>
            <w:r w:rsidRPr="00F37973">
              <w:t xml:space="preserve"> обучении.</w:t>
            </w:r>
          </w:p>
        </w:tc>
      </w:tr>
      <w:tr w:rsidR="0086090C" w:rsidRPr="002D0F2F" w:rsidTr="006774E3">
        <w:tc>
          <w:tcPr>
            <w:tcW w:w="817" w:type="dxa"/>
          </w:tcPr>
          <w:p w:rsidR="0086090C" w:rsidRPr="000C679F" w:rsidRDefault="0086090C" w:rsidP="00E00886">
            <w:pPr>
              <w:pStyle w:val="a3"/>
              <w:numPr>
                <w:ilvl w:val="0"/>
                <w:numId w:val="15"/>
              </w:numPr>
              <w:ind w:left="0" w:firstLine="0"/>
              <w:jc w:val="both"/>
              <w:rPr>
                <w:szCs w:val="24"/>
              </w:rPr>
            </w:pPr>
          </w:p>
        </w:tc>
        <w:tc>
          <w:tcPr>
            <w:tcW w:w="2410" w:type="dxa"/>
          </w:tcPr>
          <w:p w:rsidR="0086090C" w:rsidRPr="00F37973" w:rsidRDefault="0086090C" w:rsidP="00C77DA7">
            <w:pPr>
              <w:keepNext/>
              <w:ind w:left="5" w:right="24" w:hanging="5"/>
            </w:pPr>
            <w:r w:rsidRPr="00F37973">
              <w:rPr>
                <w:shd w:val="clear" w:color="auto" w:fill="FFFFFF"/>
              </w:rPr>
              <w:t>Дискуссионные методы активного обучения</w:t>
            </w:r>
          </w:p>
        </w:tc>
        <w:tc>
          <w:tcPr>
            <w:tcW w:w="6344" w:type="dxa"/>
          </w:tcPr>
          <w:p w:rsidR="0086090C" w:rsidRPr="00F37973" w:rsidRDefault="0086090C" w:rsidP="00D872B8">
            <w:pPr>
              <w:jc w:val="both"/>
            </w:pPr>
            <w:r w:rsidRPr="00F37973">
              <w:t>Разработать логико-структурную схему темы. Подготовиться к обсуждению вопросов:</w:t>
            </w:r>
          </w:p>
          <w:p w:rsidR="0086090C" w:rsidRPr="00F37973" w:rsidRDefault="0086090C" w:rsidP="00D872B8">
            <w:pPr>
              <w:jc w:val="both"/>
              <w:rPr>
                <w:shd w:val="clear" w:color="auto" w:fill="FFFFFF"/>
              </w:rPr>
            </w:pPr>
            <w:r w:rsidRPr="00F37973">
              <w:rPr>
                <w:shd w:val="clear" w:color="auto" w:fill="FFFFFF"/>
              </w:rPr>
              <w:t xml:space="preserve">1. Организация занятий с использованием метода </w:t>
            </w:r>
            <w:r w:rsidRPr="00F37973">
              <w:rPr>
                <w:shd w:val="clear" w:color="auto" w:fill="FFFFFF"/>
              </w:rPr>
              <w:lastRenderedPageBreak/>
              <w:t xml:space="preserve">«интеллектуальной разминки». </w:t>
            </w:r>
          </w:p>
          <w:p w:rsidR="0086090C" w:rsidRDefault="0086090C" w:rsidP="00D872B8">
            <w:pPr>
              <w:jc w:val="both"/>
              <w:rPr>
                <w:shd w:val="clear" w:color="auto" w:fill="FFFFFF"/>
              </w:rPr>
            </w:pPr>
            <w:r w:rsidRPr="00F37973">
              <w:rPr>
                <w:shd w:val="clear" w:color="auto" w:fill="FFFFFF"/>
              </w:rPr>
              <w:t xml:space="preserve">2. Сущность метода анализа конкретных ситуаций и методика проведения занятий с его использованием. </w:t>
            </w:r>
          </w:p>
          <w:p w:rsidR="0086090C" w:rsidRPr="00F37973" w:rsidRDefault="0086090C" w:rsidP="00D872B8">
            <w:pPr>
              <w:jc w:val="both"/>
              <w:rPr>
                <w:shd w:val="clear" w:color="auto" w:fill="FFFFFF"/>
              </w:rPr>
            </w:pPr>
            <w:r w:rsidRPr="00F37973">
              <w:rPr>
                <w:shd w:val="clear" w:color="auto" w:fill="FFFFFF"/>
              </w:rPr>
              <w:t xml:space="preserve">3. Методика подготовки и проведения «мозговой атаки» как метода и формы активного обучения. </w:t>
            </w:r>
          </w:p>
          <w:p w:rsidR="0086090C" w:rsidRPr="00F37973" w:rsidRDefault="0086090C" w:rsidP="00D872B8">
            <w:pPr>
              <w:jc w:val="both"/>
              <w:rPr>
                <w:shd w:val="clear" w:color="auto" w:fill="FFFFFF"/>
              </w:rPr>
            </w:pPr>
            <w:r w:rsidRPr="00F37973">
              <w:rPr>
                <w:shd w:val="clear" w:color="auto" w:fill="FFFFFF"/>
              </w:rPr>
              <w:t xml:space="preserve">4. Особенности методики подготовки и проведения занятий методом «круглого стола». </w:t>
            </w:r>
          </w:p>
          <w:p w:rsidR="0086090C" w:rsidRPr="00F37973" w:rsidRDefault="0086090C" w:rsidP="00D872B8">
            <w:pPr>
              <w:jc w:val="both"/>
              <w:rPr>
                <w:shd w:val="clear" w:color="auto" w:fill="FFFFFF"/>
              </w:rPr>
            </w:pPr>
            <w:r w:rsidRPr="00F37973">
              <w:rPr>
                <w:shd w:val="clear" w:color="auto" w:fill="FFFFFF"/>
              </w:rPr>
              <w:t xml:space="preserve">5. Оценка работы групп. </w:t>
            </w:r>
          </w:p>
          <w:p w:rsidR="0086090C" w:rsidRDefault="0086090C" w:rsidP="00D872B8">
            <w:pPr>
              <w:jc w:val="both"/>
              <w:rPr>
                <w:shd w:val="clear" w:color="auto" w:fill="FFFFFF"/>
              </w:rPr>
            </w:pPr>
            <w:r w:rsidRPr="00F37973">
              <w:rPr>
                <w:shd w:val="clear" w:color="auto" w:fill="FFFFFF"/>
              </w:rPr>
              <w:t xml:space="preserve">6. Теория проведения дискуссий. Определение понятия «дискуссия». Организация дискуссии. Ход дискуссии. Формирование дискуссионной культуры. </w:t>
            </w:r>
          </w:p>
          <w:p w:rsidR="0086090C" w:rsidRPr="00F37973" w:rsidRDefault="0086090C" w:rsidP="00D872B8">
            <w:pPr>
              <w:jc w:val="both"/>
            </w:pPr>
            <w:r w:rsidRPr="00F37973">
              <w:rPr>
                <w:shd w:val="clear" w:color="auto" w:fill="FFFFFF"/>
              </w:rPr>
              <w:t xml:space="preserve">7. Практика проведения дискуссий. Дискуссия в форме судебного заседания. Дискуссия в форме дебатов. Игровые групповые дискуссии. </w:t>
            </w:r>
          </w:p>
        </w:tc>
      </w:tr>
      <w:tr w:rsidR="0086090C" w:rsidRPr="002D0F2F" w:rsidTr="006774E3">
        <w:tc>
          <w:tcPr>
            <w:tcW w:w="817" w:type="dxa"/>
          </w:tcPr>
          <w:p w:rsidR="0086090C" w:rsidRPr="000C679F" w:rsidRDefault="0086090C" w:rsidP="00E00886">
            <w:pPr>
              <w:pStyle w:val="a3"/>
              <w:numPr>
                <w:ilvl w:val="0"/>
                <w:numId w:val="15"/>
              </w:numPr>
              <w:ind w:left="0" w:firstLine="0"/>
              <w:jc w:val="both"/>
              <w:rPr>
                <w:szCs w:val="24"/>
              </w:rPr>
            </w:pPr>
          </w:p>
        </w:tc>
        <w:tc>
          <w:tcPr>
            <w:tcW w:w="2410" w:type="dxa"/>
          </w:tcPr>
          <w:p w:rsidR="0086090C" w:rsidRPr="00F37973" w:rsidRDefault="0086090C" w:rsidP="00C77DA7">
            <w:r w:rsidRPr="00F37973">
              <w:t>Сущность и содержание игровых методов активного обучения.</w:t>
            </w:r>
          </w:p>
        </w:tc>
        <w:tc>
          <w:tcPr>
            <w:tcW w:w="6344" w:type="dxa"/>
          </w:tcPr>
          <w:p w:rsidR="0086090C" w:rsidRPr="00F37973" w:rsidRDefault="0086090C" w:rsidP="00D872B8">
            <w:pPr>
              <w:jc w:val="both"/>
            </w:pPr>
            <w:r w:rsidRPr="00F37973">
              <w:t>Разработать план игры.</w:t>
            </w:r>
          </w:p>
          <w:p w:rsidR="0086090C" w:rsidRPr="00F37973" w:rsidRDefault="0086090C" w:rsidP="00D872B8">
            <w:pPr>
              <w:jc w:val="both"/>
            </w:pPr>
            <w:r w:rsidRPr="00F37973">
              <w:t>Вопросы для обсуждения:</w:t>
            </w:r>
          </w:p>
          <w:p w:rsidR="0086090C" w:rsidRPr="00F37973" w:rsidRDefault="0086090C" w:rsidP="00D872B8">
            <w:pPr>
              <w:jc w:val="both"/>
            </w:pPr>
            <w:r w:rsidRPr="00F37973">
              <w:t xml:space="preserve">1. Ролевые игры: сущность, классификация, методика подготовки и проведения. </w:t>
            </w:r>
          </w:p>
          <w:p w:rsidR="0086090C" w:rsidRPr="00F37973" w:rsidRDefault="0086090C" w:rsidP="00D872B8">
            <w:pPr>
              <w:jc w:val="both"/>
            </w:pPr>
            <w:r w:rsidRPr="00F37973">
              <w:t xml:space="preserve">2. Содержание и методика конструирования и проведения деловых игр. Характеристика метода деловой игры. Психологические механизмы воздействия деловой игры на личность и коллектив. Методика подготовки и проведения деловой игры в учебном процессе. </w:t>
            </w:r>
          </w:p>
          <w:p w:rsidR="0086090C" w:rsidRPr="00F37973" w:rsidRDefault="0086090C" w:rsidP="00D872B8">
            <w:pPr>
              <w:jc w:val="both"/>
            </w:pPr>
            <w:r w:rsidRPr="00F37973">
              <w:t>3. Организационно-</w:t>
            </w:r>
            <w:proofErr w:type="spellStart"/>
            <w:r w:rsidRPr="00F37973">
              <w:t>деятельностные</w:t>
            </w:r>
            <w:proofErr w:type="spellEnd"/>
            <w:r w:rsidRPr="00F37973">
              <w:t xml:space="preserve"> игры: содержательно-методические особенности проведения. Понятие об организационно-</w:t>
            </w:r>
            <w:proofErr w:type="spellStart"/>
            <w:r w:rsidRPr="00F37973">
              <w:t>деятельностной</w:t>
            </w:r>
            <w:proofErr w:type="spellEnd"/>
            <w:r w:rsidRPr="00F37973">
              <w:t xml:space="preserve"> игре как методе активного обучения. Структура и особенности подготовки и проведения организационно-</w:t>
            </w:r>
            <w:proofErr w:type="spellStart"/>
            <w:r w:rsidRPr="00F37973">
              <w:t>деятельностной</w:t>
            </w:r>
            <w:proofErr w:type="spellEnd"/>
            <w:r w:rsidRPr="00F37973">
              <w:t xml:space="preserve"> игры.</w:t>
            </w:r>
          </w:p>
        </w:tc>
      </w:tr>
      <w:tr w:rsidR="0086090C" w:rsidRPr="002D0F2F" w:rsidTr="006774E3">
        <w:tc>
          <w:tcPr>
            <w:tcW w:w="817" w:type="dxa"/>
          </w:tcPr>
          <w:p w:rsidR="0086090C" w:rsidRPr="000C679F" w:rsidRDefault="0086090C" w:rsidP="00E00886">
            <w:pPr>
              <w:pStyle w:val="a3"/>
              <w:numPr>
                <w:ilvl w:val="0"/>
                <w:numId w:val="15"/>
              </w:numPr>
              <w:ind w:left="0" w:firstLine="0"/>
              <w:jc w:val="both"/>
              <w:rPr>
                <w:szCs w:val="24"/>
              </w:rPr>
            </w:pPr>
          </w:p>
        </w:tc>
        <w:tc>
          <w:tcPr>
            <w:tcW w:w="2410" w:type="dxa"/>
          </w:tcPr>
          <w:p w:rsidR="0086090C" w:rsidRPr="00F37973" w:rsidRDefault="0086090C" w:rsidP="00D57E87">
            <w:r>
              <w:rPr>
                <w:shd w:val="clear" w:color="auto" w:fill="FFFFFF"/>
              </w:rPr>
              <w:t>Проектные</w:t>
            </w:r>
            <w:r w:rsidRPr="00F37973">
              <w:rPr>
                <w:shd w:val="clear" w:color="auto" w:fill="FFFFFF"/>
              </w:rPr>
              <w:t xml:space="preserve"> методы активного обучения</w:t>
            </w:r>
          </w:p>
        </w:tc>
        <w:tc>
          <w:tcPr>
            <w:tcW w:w="6344" w:type="dxa"/>
          </w:tcPr>
          <w:p w:rsidR="0086090C" w:rsidRDefault="0086090C" w:rsidP="00D872B8">
            <w:pPr>
              <w:jc w:val="both"/>
            </w:pPr>
            <w:r>
              <w:t>1. История проектного обучения.</w:t>
            </w:r>
          </w:p>
          <w:p w:rsidR="0086090C" w:rsidRDefault="0086090C" w:rsidP="00D872B8">
            <w:pPr>
              <w:jc w:val="both"/>
            </w:pPr>
            <w:r>
              <w:t xml:space="preserve">2. Сущность метода проектов. </w:t>
            </w:r>
          </w:p>
          <w:p w:rsidR="0086090C" w:rsidRDefault="0086090C" w:rsidP="00D872B8">
            <w:pPr>
              <w:jc w:val="both"/>
            </w:pPr>
            <w:r>
              <w:t xml:space="preserve">3. Роль установок в педагогическом процессе. </w:t>
            </w:r>
          </w:p>
          <w:p w:rsidR="0086090C" w:rsidRDefault="0086090C" w:rsidP="00D872B8">
            <w:pPr>
              <w:jc w:val="both"/>
            </w:pPr>
            <w:r>
              <w:t>4. Организация проектной деятельности учащихся.</w:t>
            </w:r>
          </w:p>
          <w:p w:rsidR="0086090C" w:rsidRDefault="0086090C" w:rsidP="00D872B8">
            <w:pPr>
              <w:jc w:val="both"/>
            </w:pPr>
            <w:r>
              <w:t>5. Применение метода учебного проекта в образовательном</w:t>
            </w:r>
          </w:p>
          <w:p w:rsidR="0086090C" w:rsidRPr="009658B9" w:rsidRDefault="0086090C" w:rsidP="00D872B8">
            <w:pPr>
              <w:jc w:val="both"/>
              <w:rPr>
                <w:b/>
                <w:bCs/>
              </w:rPr>
            </w:pPr>
            <w:r>
              <w:t>учреждении.</w:t>
            </w:r>
          </w:p>
        </w:tc>
      </w:tr>
      <w:tr w:rsidR="0086090C" w:rsidRPr="002D0F2F" w:rsidTr="006774E3">
        <w:tc>
          <w:tcPr>
            <w:tcW w:w="817" w:type="dxa"/>
          </w:tcPr>
          <w:p w:rsidR="0086090C" w:rsidRPr="000C679F" w:rsidRDefault="0086090C" w:rsidP="00E00886">
            <w:pPr>
              <w:pStyle w:val="a3"/>
              <w:numPr>
                <w:ilvl w:val="0"/>
                <w:numId w:val="15"/>
              </w:numPr>
              <w:ind w:left="0" w:firstLine="0"/>
              <w:jc w:val="both"/>
              <w:rPr>
                <w:szCs w:val="24"/>
              </w:rPr>
            </w:pPr>
          </w:p>
        </w:tc>
        <w:tc>
          <w:tcPr>
            <w:tcW w:w="2410" w:type="dxa"/>
          </w:tcPr>
          <w:p w:rsidR="0086090C" w:rsidRPr="00F37973" w:rsidRDefault="0086090C" w:rsidP="00D57E87">
            <w:proofErr w:type="spellStart"/>
            <w:r w:rsidRPr="00F37973">
              <w:t>Сущностно</w:t>
            </w:r>
            <w:proofErr w:type="spellEnd"/>
            <w:r w:rsidRPr="00F37973">
              <w:t xml:space="preserve">-содержательная характеристика </w:t>
            </w:r>
            <w:proofErr w:type="spellStart"/>
            <w:r w:rsidRPr="00F37973">
              <w:t>тренинговых</w:t>
            </w:r>
            <w:proofErr w:type="spellEnd"/>
            <w:r w:rsidRPr="00F37973">
              <w:t xml:space="preserve"> методов обучения.</w:t>
            </w:r>
          </w:p>
        </w:tc>
        <w:tc>
          <w:tcPr>
            <w:tcW w:w="6344" w:type="dxa"/>
          </w:tcPr>
          <w:p w:rsidR="0086090C" w:rsidRPr="00C77DA7" w:rsidRDefault="0086090C" w:rsidP="00D872B8">
            <w:pPr>
              <w:jc w:val="both"/>
            </w:pPr>
            <w:r w:rsidRPr="00C77DA7">
              <w:t>Подготовить вводное, основное и заключительное занятие тренинга по выбору.</w:t>
            </w:r>
          </w:p>
          <w:p w:rsidR="0086090C" w:rsidRPr="00C77DA7" w:rsidRDefault="0086090C" w:rsidP="00D872B8">
            <w:pPr>
              <w:jc w:val="both"/>
            </w:pPr>
            <w:r w:rsidRPr="00C77DA7">
              <w:t xml:space="preserve">Вопросы для обсуждения: </w:t>
            </w:r>
          </w:p>
          <w:p w:rsidR="0086090C" w:rsidRPr="00C77DA7" w:rsidRDefault="0086090C" w:rsidP="00D872B8">
            <w:pPr>
              <w:jc w:val="both"/>
            </w:pPr>
            <w:r w:rsidRPr="00C77DA7">
              <w:t xml:space="preserve">1. </w:t>
            </w:r>
            <w:proofErr w:type="spellStart"/>
            <w:r w:rsidRPr="00C77DA7">
              <w:t>Тренинговые</w:t>
            </w:r>
            <w:proofErr w:type="spellEnd"/>
            <w:r w:rsidRPr="00C77DA7">
              <w:t xml:space="preserve"> группы. Этапы развития группы в тренинге. </w:t>
            </w:r>
            <w:r>
              <w:t>Т</w:t>
            </w:r>
            <w:r w:rsidRPr="00C77DA7">
              <w:t>ренинг межличностного общения: теоретические основы и психотехнические упражнения. Психотехнические (</w:t>
            </w:r>
            <w:proofErr w:type="spellStart"/>
            <w:r w:rsidRPr="00C77DA7">
              <w:t>психогимнастические</w:t>
            </w:r>
            <w:proofErr w:type="spellEnd"/>
            <w:r w:rsidRPr="00C77DA7">
              <w:t xml:space="preserve">) упражнения и групповые дискуссии как методы проведения тренинга партнерского общения. Модели проведения тренинга межличностного общения. </w:t>
            </w:r>
          </w:p>
          <w:p w:rsidR="0086090C" w:rsidRPr="00C77DA7" w:rsidRDefault="0086090C" w:rsidP="00D872B8">
            <w:pPr>
              <w:jc w:val="both"/>
            </w:pPr>
            <w:r w:rsidRPr="00C77DA7">
              <w:t xml:space="preserve">2. </w:t>
            </w:r>
            <w:r>
              <w:t>Т</w:t>
            </w:r>
            <w:r w:rsidRPr="00C77DA7">
              <w:t xml:space="preserve">ренинг </w:t>
            </w:r>
            <w:proofErr w:type="spellStart"/>
            <w:r w:rsidRPr="00C77DA7">
              <w:t>сензитивности</w:t>
            </w:r>
            <w:proofErr w:type="spellEnd"/>
            <w:r w:rsidRPr="00C77DA7">
              <w:t xml:space="preserve"> как составная часть тренинга партнерского общения. </w:t>
            </w:r>
          </w:p>
          <w:p w:rsidR="0086090C" w:rsidRPr="00C77DA7" w:rsidRDefault="0086090C" w:rsidP="00D872B8">
            <w:pPr>
              <w:jc w:val="both"/>
            </w:pPr>
            <w:r w:rsidRPr="00C77DA7">
              <w:t xml:space="preserve">3. Тренинг убеждающего воздействия. </w:t>
            </w:r>
          </w:p>
          <w:p w:rsidR="0086090C" w:rsidRPr="00C77DA7" w:rsidRDefault="0086090C" w:rsidP="00D872B8">
            <w:pPr>
              <w:jc w:val="both"/>
            </w:pPr>
            <w:r w:rsidRPr="00C77DA7">
              <w:t xml:space="preserve">4. Теоретические и практические основы тренинга </w:t>
            </w:r>
            <w:r w:rsidRPr="00C77DA7">
              <w:lastRenderedPageBreak/>
              <w:t xml:space="preserve">креативности. Особенности проведения тренинга креативности. </w:t>
            </w:r>
          </w:p>
          <w:p w:rsidR="0086090C" w:rsidRPr="00C77DA7" w:rsidRDefault="0086090C" w:rsidP="00D872B8">
            <w:pPr>
              <w:jc w:val="both"/>
            </w:pPr>
            <w:r w:rsidRPr="00C77DA7">
              <w:t xml:space="preserve">5. Тренинг общения детей и родителей. </w:t>
            </w:r>
          </w:p>
          <w:p w:rsidR="0086090C" w:rsidRPr="00C77DA7" w:rsidRDefault="0086090C" w:rsidP="00D872B8">
            <w:pPr>
              <w:jc w:val="both"/>
            </w:pPr>
            <w:r w:rsidRPr="00C77DA7">
              <w:t xml:space="preserve">6. Тренинг вербальной коммуникации. </w:t>
            </w:r>
          </w:p>
          <w:p w:rsidR="0086090C" w:rsidRPr="00C77DA7" w:rsidRDefault="0086090C" w:rsidP="00D872B8">
            <w:pPr>
              <w:jc w:val="both"/>
            </w:pPr>
            <w:r w:rsidRPr="00C77DA7">
              <w:t xml:space="preserve">7. Тренинг невербальной коммуникации. </w:t>
            </w:r>
          </w:p>
          <w:p w:rsidR="0086090C" w:rsidRPr="00C77DA7" w:rsidRDefault="0086090C" w:rsidP="00D872B8">
            <w:pPr>
              <w:jc w:val="both"/>
            </w:pPr>
            <w:r w:rsidRPr="00C77DA7">
              <w:t xml:space="preserve">8. Понятие о тренинге личностного развития (роста). </w:t>
            </w:r>
          </w:p>
          <w:p w:rsidR="0086090C" w:rsidRPr="00C77DA7" w:rsidRDefault="0086090C" w:rsidP="00D872B8">
            <w:pPr>
              <w:jc w:val="both"/>
            </w:pPr>
            <w:r w:rsidRPr="00C77DA7">
              <w:t xml:space="preserve">9. Тренинг делового общения. </w:t>
            </w:r>
          </w:p>
          <w:p w:rsidR="0086090C" w:rsidRPr="00C77DA7" w:rsidRDefault="0086090C" w:rsidP="00D872B8">
            <w:pPr>
              <w:jc w:val="both"/>
            </w:pPr>
            <w:r w:rsidRPr="00C77DA7">
              <w:t xml:space="preserve">10. Тренинг самореализации личности. </w:t>
            </w:r>
          </w:p>
          <w:p w:rsidR="0086090C" w:rsidRPr="009658B9" w:rsidRDefault="0086090C" w:rsidP="00D872B8">
            <w:pPr>
              <w:jc w:val="both"/>
              <w:rPr>
                <w:b/>
              </w:rPr>
            </w:pPr>
            <w:r w:rsidRPr="00C77DA7">
              <w:t xml:space="preserve">11. </w:t>
            </w:r>
            <w:r>
              <w:t>У</w:t>
            </w:r>
            <w:r w:rsidRPr="00C77DA7">
              <w:t>пражнения по развитию внимания и самоконтроля.</w:t>
            </w:r>
          </w:p>
        </w:tc>
      </w:tr>
    </w:tbl>
    <w:p w:rsidR="0086090C" w:rsidRPr="00DC11F5" w:rsidRDefault="0086090C" w:rsidP="00D00133">
      <w:pPr>
        <w:autoSpaceDE w:val="0"/>
        <w:autoSpaceDN w:val="0"/>
        <w:adjustRightInd w:val="0"/>
        <w:jc w:val="both"/>
        <w:rPr>
          <w:b/>
          <w:bCs/>
          <w:i/>
          <w:iCs/>
        </w:rPr>
      </w:pPr>
    </w:p>
    <w:p w:rsidR="0086090C" w:rsidRPr="006774E3" w:rsidRDefault="0086090C"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86090C" w:rsidRPr="00DC11F5" w:rsidRDefault="0086090C" w:rsidP="004B0DB4"/>
    <w:p w:rsidR="0086090C" w:rsidRPr="00F37973" w:rsidRDefault="0086090C" w:rsidP="00D872B8">
      <w:pPr>
        <w:pStyle w:val="a3"/>
        <w:numPr>
          <w:ilvl w:val="0"/>
          <w:numId w:val="35"/>
        </w:numPr>
        <w:tabs>
          <w:tab w:val="left" w:pos="284"/>
        </w:tabs>
        <w:ind w:left="0" w:firstLine="0"/>
        <w:jc w:val="both"/>
        <w:rPr>
          <w:shd w:val="clear" w:color="auto" w:fill="FFFFFF"/>
        </w:rPr>
      </w:pPr>
      <w:r w:rsidRPr="00F37973">
        <w:rPr>
          <w:shd w:val="clear" w:color="auto" w:fill="FCFCFC"/>
        </w:rPr>
        <w:t xml:space="preserve">Ершова Н.Ю. Принципы формирования образовательной среды сетевого обучения [Электронный ресурс] : монография / Н.Ю. Ершова, А.И. Назаров. — 2-е изд. — Электрон. текстовые данные. — Саратов: Вузовское образование, 2019. — 83 c. — 978-5-4487-0422-2. — Режим доступа: http://www.iprbookshop.ru/79782.html. </w:t>
      </w:r>
      <w:r w:rsidRPr="00F37973">
        <w:rPr>
          <w:shd w:val="clear" w:color="auto" w:fill="FFFFFF"/>
        </w:rPr>
        <w:t>— ЭБС «</w:t>
      </w:r>
      <w:proofErr w:type="spellStart"/>
      <w:r w:rsidRPr="00F37973">
        <w:rPr>
          <w:shd w:val="clear" w:color="auto" w:fill="FFFFFF"/>
        </w:rPr>
        <w:t>IPRbooks</w:t>
      </w:r>
      <w:proofErr w:type="spellEnd"/>
      <w:r w:rsidRPr="00F37973">
        <w:rPr>
          <w:shd w:val="clear" w:color="auto" w:fill="FFFFFF"/>
        </w:rPr>
        <w:t>»</w:t>
      </w:r>
    </w:p>
    <w:p w:rsidR="0086090C" w:rsidRDefault="0086090C" w:rsidP="00D872B8">
      <w:pPr>
        <w:pStyle w:val="a3"/>
        <w:numPr>
          <w:ilvl w:val="0"/>
          <w:numId w:val="35"/>
        </w:numPr>
        <w:tabs>
          <w:tab w:val="left" w:pos="284"/>
        </w:tabs>
        <w:ind w:left="0" w:firstLine="0"/>
        <w:jc w:val="both"/>
        <w:rPr>
          <w:rStyle w:val="af5"/>
          <w:b w:val="0"/>
        </w:rPr>
      </w:pPr>
      <w:proofErr w:type="spellStart"/>
      <w:r w:rsidRPr="00F37973">
        <w:rPr>
          <w:shd w:val="clear" w:color="auto" w:fill="FCFCFC"/>
        </w:rPr>
        <w:t>Кязимов</w:t>
      </w:r>
      <w:proofErr w:type="spellEnd"/>
      <w:r w:rsidRPr="00F37973">
        <w:rPr>
          <w:shd w:val="clear" w:color="auto" w:fill="FCFCFC"/>
        </w:rPr>
        <w:t xml:space="preserve"> К.Г. Формирование профессиональной компетентности в процессе обучения и управления человеческими ресурсами [Электронный ресурс] : монография / К.Г. </w:t>
      </w:r>
      <w:proofErr w:type="spellStart"/>
      <w:r w:rsidRPr="00F37973">
        <w:rPr>
          <w:shd w:val="clear" w:color="auto" w:fill="FCFCFC"/>
        </w:rPr>
        <w:t>Кязимов</w:t>
      </w:r>
      <w:proofErr w:type="spellEnd"/>
      <w:r w:rsidRPr="00F37973">
        <w:rPr>
          <w:shd w:val="clear" w:color="auto" w:fill="FCFCFC"/>
        </w:rPr>
        <w:t>. — Электрон. текстовые данные. — Саратов: Вузовское образование, 2019. — 142 c. — 978-5-4487-0351-5. — Режим доступа: http://www.iprbookshop.ru/78222.html</w:t>
      </w:r>
      <w:r w:rsidRPr="00F37973">
        <w:rPr>
          <w:shd w:val="clear" w:color="auto" w:fill="FFFFFF"/>
        </w:rPr>
        <w:t>.— ЭБС «</w:t>
      </w:r>
      <w:proofErr w:type="spellStart"/>
      <w:r w:rsidRPr="00F37973">
        <w:rPr>
          <w:shd w:val="clear" w:color="auto" w:fill="FFFFFF"/>
        </w:rPr>
        <w:t>IPRbooks</w:t>
      </w:r>
      <w:proofErr w:type="spellEnd"/>
      <w:r w:rsidRPr="00F37973">
        <w:rPr>
          <w:shd w:val="clear" w:color="auto" w:fill="FFFFFF"/>
        </w:rPr>
        <w:t>»</w:t>
      </w:r>
    </w:p>
    <w:p w:rsidR="0086090C" w:rsidRPr="00F37973" w:rsidRDefault="0086090C" w:rsidP="00D872B8">
      <w:pPr>
        <w:pStyle w:val="a3"/>
        <w:numPr>
          <w:ilvl w:val="0"/>
          <w:numId w:val="35"/>
        </w:numPr>
        <w:tabs>
          <w:tab w:val="left" w:pos="284"/>
        </w:tabs>
        <w:ind w:left="0" w:firstLine="0"/>
        <w:jc w:val="both"/>
        <w:rPr>
          <w:rStyle w:val="af5"/>
          <w:b w:val="0"/>
        </w:rPr>
      </w:pPr>
      <w:proofErr w:type="spellStart"/>
      <w:r w:rsidRPr="00F37973">
        <w:rPr>
          <w:shd w:val="clear" w:color="auto" w:fill="FCFCFC"/>
        </w:rPr>
        <w:t>Фопель</w:t>
      </w:r>
      <w:proofErr w:type="spellEnd"/>
      <w:r w:rsidRPr="00F37973">
        <w:rPr>
          <w:shd w:val="clear" w:color="auto" w:fill="FCFCFC"/>
        </w:rPr>
        <w:t xml:space="preserve"> К. Технология ведения тренинга [Электронный ресурс] : теория и практика / К. </w:t>
      </w:r>
      <w:proofErr w:type="spellStart"/>
      <w:r w:rsidRPr="00F37973">
        <w:rPr>
          <w:shd w:val="clear" w:color="auto" w:fill="FCFCFC"/>
        </w:rPr>
        <w:t>Фопель</w:t>
      </w:r>
      <w:proofErr w:type="spellEnd"/>
      <w:r w:rsidRPr="00F37973">
        <w:rPr>
          <w:shd w:val="clear" w:color="auto" w:fill="FCFCFC"/>
        </w:rPr>
        <w:t>. — Электрон. текстовые данные. — М. : Генезис, 2013. — 272 c. — 978-5-98563-296-5. — Режим доступа: http://www.iprbookshop.ru/19363.html</w:t>
      </w:r>
      <w:r w:rsidRPr="00F37973">
        <w:rPr>
          <w:shd w:val="clear" w:color="auto" w:fill="FFFFFF"/>
        </w:rPr>
        <w:t>.— ЭБС «</w:t>
      </w:r>
      <w:proofErr w:type="spellStart"/>
      <w:r w:rsidRPr="00F37973">
        <w:rPr>
          <w:shd w:val="clear" w:color="auto" w:fill="FFFFFF"/>
        </w:rPr>
        <w:t>IPRbooks</w:t>
      </w:r>
      <w:proofErr w:type="spellEnd"/>
      <w:r w:rsidRPr="00F37973">
        <w:rPr>
          <w:shd w:val="clear" w:color="auto" w:fill="FFFFFF"/>
        </w:rPr>
        <w:t>»</w:t>
      </w:r>
    </w:p>
    <w:p w:rsidR="0086090C" w:rsidRDefault="0086090C" w:rsidP="00D872B8">
      <w:pPr>
        <w:pStyle w:val="a3"/>
        <w:numPr>
          <w:ilvl w:val="0"/>
          <w:numId w:val="35"/>
        </w:numPr>
        <w:tabs>
          <w:tab w:val="left" w:pos="284"/>
        </w:tabs>
        <w:ind w:left="0" w:firstLine="0"/>
        <w:jc w:val="both"/>
        <w:rPr>
          <w:shd w:val="clear" w:color="auto" w:fill="FFFFFF"/>
        </w:rPr>
      </w:pPr>
      <w:r w:rsidRPr="00F37973">
        <w:t xml:space="preserve">Яремчук С.В. Методы активного социально-психологического обучения [Электронный ресурс]: учебное пособие. — Комсомольск-на-Амуре: Амурский гуманитарно-педагогический государственный университет, 2009. — 121 c. </w:t>
      </w:r>
      <w:r w:rsidRPr="00F37973">
        <w:rPr>
          <w:shd w:val="clear" w:color="auto" w:fill="FCFCFC"/>
        </w:rPr>
        <w:t>. — Режим доступа: http://www.iprbookshop.ru/60351.html</w:t>
      </w:r>
      <w:r>
        <w:rPr>
          <w:shd w:val="clear" w:color="auto" w:fill="FFFFFF"/>
        </w:rPr>
        <w:t>.— ЭБС «</w:t>
      </w:r>
      <w:proofErr w:type="spellStart"/>
      <w:r>
        <w:rPr>
          <w:shd w:val="clear" w:color="auto" w:fill="FFFFFF"/>
        </w:rPr>
        <w:t>IPRbooks</w:t>
      </w:r>
      <w:proofErr w:type="spellEnd"/>
      <w:r>
        <w:rPr>
          <w:shd w:val="clear" w:color="auto" w:fill="FFFFFF"/>
        </w:rPr>
        <w:t>»</w:t>
      </w:r>
    </w:p>
    <w:p w:rsidR="0086090C" w:rsidRPr="00F37973" w:rsidRDefault="0086090C" w:rsidP="00557CA1">
      <w:pPr>
        <w:pStyle w:val="a3"/>
        <w:tabs>
          <w:tab w:val="left" w:pos="284"/>
        </w:tabs>
        <w:ind w:left="0"/>
        <w:jc w:val="both"/>
        <w:rPr>
          <w:shd w:val="clear" w:color="auto" w:fill="FFFFFF"/>
        </w:rPr>
      </w:pPr>
    </w:p>
    <w:p w:rsidR="0086090C" w:rsidRPr="000401BE" w:rsidRDefault="0086090C" w:rsidP="00557CA1">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86090C" w:rsidRPr="000401BE" w:rsidRDefault="0086090C" w:rsidP="00557CA1">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86090C" w:rsidRPr="000401BE" w:rsidRDefault="0086090C" w:rsidP="00557CA1">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86090C" w:rsidRPr="000401BE" w:rsidRDefault="0086090C" w:rsidP="00557CA1">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86090C" w:rsidRPr="000401BE" w:rsidRDefault="0086090C" w:rsidP="00557CA1">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86090C" w:rsidRPr="000401BE" w:rsidRDefault="0086090C" w:rsidP="00557CA1">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86090C" w:rsidRPr="000401BE" w:rsidRDefault="0086090C" w:rsidP="00557CA1">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86090C" w:rsidRPr="000401BE" w:rsidRDefault="0086090C" w:rsidP="00557CA1">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86090C" w:rsidRPr="000401BE" w:rsidRDefault="0086090C" w:rsidP="00557CA1">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86090C" w:rsidRPr="000401BE" w:rsidRDefault="0086090C" w:rsidP="00557CA1">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86090C" w:rsidRDefault="0086090C" w:rsidP="00D00133">
      <w:pPr>
        <w:autoSpaceDE w:val="0"/>
        <w:autoSpaceDN w:val="0"/>
        <w:adjustRightInd w:val="0"/>
        <w:ind w:left="360"/>
        <w:jc w:val="both"/>
      </w:pPr>
    </w:p>
    <w:p w:rsidR="0086090C" w:rsidRPr="00DC11F5" w:rsidRDefault="0086090C"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86090C" w:rsidRPr="00DC11F5" w:rsidRDefault="0086090C"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6090C" w:rsidRPr="00DC11F5" w:rsidRDefault="0086090C" w:rsidP="00D00133">
      <w:pPr>
        <w:autoSpaceDE w:val="0"/>
        <w:autoSpaceDN w:val="0"/>
        <w:adjustRightInd w:val="0"/>
        <w:ind w:left="720"/>
        <w:jc w:val="both"/>
      </w:pPr>
      <w:r w:rsidRPr="00DC11F5">
        <w:t>- текущий контроль успеваемости</w:t>
      </w:r>
    </w:p>
    <w:p w:rsidR="0086090C" w:rsidRPr="00DC11F5" w:rsidRDefault="0086090C" w:rsidP="00034A75">
      <w:pPr>
        <w:autoSpaceDE w:val="0"/>
        <w:autoSpaceDN w:val="0"/>
        <w:adjustRightInd w:val="0"/>
        <w:ind w:left="720"/>
        <w:jc w:val="both"/>
      </w:pPr>
      <w:r w:rsidRPr="00DC11F5">
        <w:t>- промежуточная аттестация обучающихся по дисциплине</w:t>
      </w:r>
    </w:p>
    <w:p w:rsidR="0086090C" w:rsidRPr="00DC11F5" w:rsidRDefault="0086090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6090C" w:rsidRPr="00DC11F5" w:rsidRDefault="0086090C" w:rsidP="00D00133">
      <w:pPr>
        <w:autoSpaceDE w:val="0"/>
        <w:autoSpaceDN w:val="0"/>
        <w:adjustRightInd w:val="0"/>
        <w:jc w:val="both"/>
      </w:pPr>
      <w:r w:rsidRPr="00DC11F5">
        <w:lastRenderedPageBreak/>
        <w:tab/>
        <w:t>Текущий контроль успеваемости обеспечивает оценивание хода освоения дисциплины в процессе обучения.</w:t>
      </w:r>
    </w:p>
    <w:p w:rsidR="0086090C" w:rsidRPr="00DC11F5" w:rsidRDefault="0086090C" w:rsidP="00D00133">
      <w:pPr>
        <w:autoSpaceDE w:val="0"/>
        <w:autoSpaceDN w:val="0"/>
        <w:adjustRightInd w:val="0"/>
        <w:ind w:left="720"/>
        <w:jc w:val="both"/>
        <w:rPr>
          <w:i/>
          <w:iCs/>
        </w:rPr>
      </w:pPr>
    </w:p>
    <w:p w:rsidR="0086090C" w:rsidRPr="00DC11F5" w:rsidRDefault="0086090C" w:rsidP="006E3DDE">
      <w:pPr>
        <w:numPr>
          <w:ilvl w:val="1"/>
          <w:numId w:val="39"/>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86090C" w:rsidRPr="00DC11F5" w:rsidRDefault="0086090C"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86090C" w:rsidRPr="00DC11F5" w:rsidTr="00935672">
        <w:tc>
          <w:tcPr>
            <w:tcW w:w="709" w:type="dxa"/>
          </w:tcPr>
          <w:p w:rsidR="0086090C" w:rsidRPr="000C679F" w:rsidRDefault="0086090C" w:rsidP="00935672">
            <w:pPr>
              <w:pStyle w:val="a3"/>
              <w:ind w:left="0"/>
              <w:jc w:val="center"/>
              <w:rPr>
                <w:b/>
                <w:szCs w:val="24"/>
              </w:rPr>
            </w:pPr>
            <w:r w:rsidRPr="000C679F">
              <w:rPr>
                <w:b/>
                <w:szCs w:val="24"/>
              </w:rPr>
              <w:t>№ п/п</w:t>
            </w:r>
          </w:p>
        </w:tc>
        <w:tc>
          <w:tcPr>
            <w:tcW w:w="2410" w:type="dxa"/>
          </w:tcPr>
          <w:p w:rsidR="0086090C" w:rsidRPr="000C679F" w:rsidRDefault="0086090C" w:rsidP="00935672">
            <w:pPr>
              <w:pStyle w:val="a3"/>
              <w:ind w:left="0"/>
              <w:jc w:val="center"/>
              <w:rPr>
                <w:b/>
                <w:szCs w:val="24"/>
              </w:rPr>
            </w:pPr>
            <w:r w:rsidRPr="000C679F">
              <w:rPr>
                <w:b/>
                <w:szCs w:val="24"/>
              </w:rPr>
              <w:t>Контролируемые разделы (темы)</w:t>
            </w:r>
          </w:p>
        </w:tc>
        <w:tc>
          <w:tcPr>
            <w:tcW w:w="1417" w:type="dxa"/>
          </w:tcPr>
          <w:p w:rsidR="0086090C" w:rsidRPr="000C679F" w:rsidRDefault="0086090C" w:rsidP="00935672">
            <w:pPr>
              <w:pStyle w:val="a3"/>
              <w:ind w:left="0"/>
              <w:jc w:val="center"/>
              <w:rPr>
                <w:b/>
                <w:szCs w:val="24"/>
              </w:rPr>
            </w:pPr>
            <w:r w:rsidRPr="000C679F">
              <w:rPr>
                <w:b/>
                <w:szCs w:val="24"/>
              </w:rPr>
              <w:t>Код контролируемой компетенции</w:t>
            </w:r>
          </w:p>
        </w:tc>
        <w:tc>
          <w:tcPr>
            <w:tcW w:w="4961" w:type="dxa"/>
          </w:tcPr>
          <w:p w:rsidR="0086090C" w:rsidRPr="000C679F" w:rsidRDefault="0086090C" w:rsidP="00935672">
            <w:pPr>
              <w:pStyle w:val="a3"/>
              <w:ind w:left="0"/>
              <w:rPr>
                <w:b/>
                <w:szCs w:val="24"/>
              </w:rPr>
            </w:pPr>
            <w:r w:rsidRPr="000C679F">
              <w:rPr>
                <w:b/>
                <w:szCs w:val="24"/>
              </w:rPr>
              <w:t xml:space="preserve"> Наименование оценочного средства</w:t>
            </w:r>
          </w:p>
        </w:tc>
      </w:tr>
      <w:tr w:rsidR="0086090C" w:rsidRPr="00DC11F5" w:rsidTr="00935672">
        <w:tc>
          <w:tcPr>
            <w:tcW w:w="709" w:type="dxa"/>
          </w:tcPr>
          <w:p w:rsidR="0086090C" w:rsidRPr="000C679F" w:rsidRDefault="0086090C" w:rsidP="001E35F0">
            <w:pPr>
              <w:pStyle w:val="a3"/>
              <w:numPr>
                <w:ilvl w:val="0"/>
                <w:numId w:val="3"/>
              </w:numPr>
              <w:ind w:left="0" w:firstLine="0"/>
              <w:rPr>
                <w:szCs w:val="24"/>
              </w:rPr>
            </w:pPr>
          </w:p>
        </w:tc>
        <w:tc>
          <w:tcPr>
            <w:tcW w:w="2410" w:type="dxa"/>
          </w:tcPr>
          <w:p w:rsidR="0086090C" w:rsidRPr="00F37973" w:rsidRDefault="0086090C" w:rsidP="001E35F0">
            <w:r w:rsidRPr="00F37973">
              <w:t>Научно-методические основы активного обучения</w:t>
            </w:r>
          </w:p>
        </w:tc>
        <w:tc>
          <w:tcPr>
            <w:tcW w:w="1417" w:type="dxa"/>
          </w:tcPr>
          <w:p w:rsidR="0086090C" w:rsidRPr="000C679F" w:rsidRDefault="0086090C" w:rsidP="001E35F0">
            <w:pPr>
              <w:pStyle w:val="a3"/>
              <w:ind w:left="0"/>
              <w:jc w:val="both"/>
              <w:rPr>
                <w:szCs w:val="24"/>
              </w:rPr>
            </w:pPr>
            <w:r w:rsidRPr="000C679F">
              <w:rPr>
                <w:szCs w:val="24"/>
              </w:rPr>
              <w:t>ПК-1</w:t>
            </w:r>
          </w:p>
          <w:p w:rsidR="0086090C" w:rsidRPr="000C679F" w:rsidRDefault="0086090C" w:rsidP="00BD4820">
            <w:pPr>
              <w:pStyle w:val="a3"/>
              <w:ind w:left="0"/>
              <w:jc w:val="both"/>
              <w:rPr>
                <w:szCs w:val="24"/>
              </w:rPr>
            </w:pPr>
            <w:r w:rsidRPr="000C679F">
              <w:rPr>
                <w:szCs w:val="24"/>
              </w:rPr>
              <w:t>ПК-2</w:t>
            </w:r>
          </w:p>
          <w:p w:rsidR="0086090C" w:rsidRPr="000C679F" w:rsidRDefault="0086090C" w:rsidP="00BD4820">
            <w:pPr>
              <w:pStyle w:val="a3"/>
              <w:ind w:left="0"/>
              <w:jc w:val="both"/>
              <w:rPr>
                <w:szCs w:val="24"/>
              </w:rPr>
            </w:pPr>
            <w:r w:rsidRPr="000C679F">
              <w:rPr>
                <w:szCs w:val="24"/>
              </w:rPr>
              <w:t>ПК-3</w:t>
            </w:r>
          </w:p>
          <w:p w:rsidR="0086090C" w:rsidRPr="000C679F" w:rsidRDefault="0086090C" w:rsidP="001E35F0">
            <w:pPr>
              <w:pStyle w:val="a3"/>
              <w:ind w:left="0"/>
              <w:jc w:val="both"/>
              <w:rPr>
                <w:szCs w:val="24"/>
              </w:rPr>
            </w:pPr>
          </w:p>
        </w:tc>
        <w:tc>
          <w:tcPr>
            <w:tcW w:w="4961" w:type="dxa"/>
          </w:tcPr>
          <w:p w:rsidR="0086090C" w:rsidRPr="000C679F" w:rsidRDefault="0086090C" w:rsidP="00377060">
            <w:pPr>
              <w:pStyle w:val="a3"/>
              <w:ind w:left="0"/>
              <w:jc w:val="both"/>
              <w:rPr>
                <w:szCs w:val="24"/>
              </w:rPr>
            </w:pPr>
            <w:r w:rsidRPr="000C679F">
              <w:rPr>
                <w:szCs w:val="24"/>
              </w:rPr>
              <w:t>Вопросы к занятию, подготовка и защита информационного проекта (презентации).</w:t>
            </w:r>
          </w:p>
        </w:tc>
      </w:tr>
      <w:tr w:rsidR="0086090C" w:rsidRPr="00DC11F5" w:rsidTr="00935672">
        <w:tc>
          <w:tcPr>
            <w:tcW w:w="709" w:type="dxa"/>
          </w:tcPr>
          <w:p w:rsidR="0086090C" w:rsidRPr="000C679F" w:rsidRDefault="0086090C" w:rsidP="001E35F0">
            <w:pPr>
              <w:pStyle w:val="a3"/>
              <w:numPr>
                <w:ilvl w:val="0"/>
                <w:numId w:val="3"/>
              </w:numPr>
              <w:ind w:left="0" w:firstLine="0"/>
              <w:rPr>
                <w:szCs w:val="24"/>
              </w:rPr>
            </w:pPr>
          </w:p>
        </w:tc>
        <w:tc>
          <w:tcPr>
            <w:tcW w:w="2410" w:type="dxa"/>
          </w:tcPr>
          <w:p w:rsidR="0086090C" w:rsidRPr="00F37973" w:rsidRDefault="0086090C" w:rsidP="001E35F0">
            <w:pPr>
              <w:keepNext/>
              <w:ind w:left="5" w:right="24" w:hanging="5"/>
            </w:pPr>
            <w:r w:rsidRPr="00F37973">
              <w:rPr>
                <w:shd w:val="clear" w:color="auto" w:fill="FFFFFF"/>
              </w:rPr>
              <w:t>Дискуссионные методы активного обучения</w:t>
            </w:r>
          </w:p>
        </w:tc>
        <w:tc>
          <w:tcPr>
            <w:tcW w:w="1417" w:type="dxa"/>
          </w:tcPr>
          <w:p w:rsidR="0086090C" w:rsidRPr="000C679F" w:rsidRDefault="0086090C" w:rsidP="00BD4820">
            <w:pPr>
              <w:pStyle w:val="a3"/>
              <w:ind w:left="0"/>
              <w:jc w:val="both"/>
              <w:rPr>
                <w:szCs w:val="24"/>
              </w:rPr>
            </w:pPr>
            <w:r w:rsidRPr="000C679F">
              <w:rPr>
                <w:szCs w:val="24"/>
              </w:rPr>
              <w:t>ПК-1</w:t>
            </w:r>
          </w:p>
          <w:p w:rsidR="0086090C" w:rsidRPr="000C679F" w:rsidRDefault="0086090C" w:rsidP="00BD4820">
            <w:pPr>
              <w:pStyle w:val="a3"/>
              <w:ind w:left="0"/>
              <w:jc w:val="both"/>
              <w:rPr>
                <w:szCs w:val="24"/>
              </w:rPr>
            </w:pPr>
            <w:r w:rsidRPr="000C679F">
              <w:rPr>
                <w:szCs w:val="24"/>
              </w:rPr>
              <w:t>ПК-2</w:t>
            </w:r>
          </w:p>
          <w:p w:rsidR="0086090C" w:rsidRPr="000C679F" w:rsidRDefault="0086090C" w:rsidP="00BD4820">
            <w:pPr>
              <w:pStyle w:val="a3"/>
              <w:ind w:left="0"/>
              <w:jc w:val="both"/>
              <w:rPr>
                <w:szCs w:val="24"/>
              </w:rPr>
            </w:pPr>
            <w:r w:rsidRPr="000C679F">
              <w:rPr>
                <w:szCs w:val="24"/>
              </w:rPr>
              <w:t>ПК-3</w:t>
            </w:r>
          </w:p>
          <w:p w:rsidR="0086090C" w:rsidRDefault="0086090C" w:rsidP="001E35F0"/>
        </w:tc>
        <w:tc>
          <w:tcPr>
            <w:tcW w:w="4961" w:type="dxa"/>
          </w:tcPr>
          <w:p w:rsidR="0086090C" w:rsidRPr="000C679F" w:rsidRDefault="0086090C" w:rsidP="00CD4D0E">
            <w:pPr>
              <w:pStyle w:val="a3"/>
              <w:ind w:left="0"/>
              <w:jc w:val="both"/>
              <w:rPr>
                <w:szCs w:val="24"/>
              </w:rPr>
            </w:pPr>
            <w:r w:rsidRPr="000C679F">
              <w:rPr>
                <w:szCs w:val="24"/>
              </w:rPr>
              <w:t>Вопросы к занятию, практические задания различной степени сложности</w:t>
            </w:r>
          </w:p>
        </w:tc>
      </w:tr>
      <w:tr w:rsidR="0086090C" w:rsidRPr="00DC11F5" w:rsidTr="00935672">
        <w:tc>
          <w:tcPr>
            <w:tcW w:w="709" w:type="dxa"/>
          </w:tcPr>
          <w:p w:rsidR="0086090C" w:rsidRPr="000C679F" w:rsidRDefault="0086090C" w:rsidP="001E35F0">
            <w:pPr>
              <w:pStyle w:val="a3"/>
              <w:numPr>
                <w:ilvl w:val="0"/>
                <w:numId w:val="3"/>
              </w:numPr>
              <w:ind w:left="0" w:firstLine="0"/>
              <w:rPr>
                <w:szCs w:val="24"/>
              </w:rPr>
            </w:pPr>
          </w:p>
        </w:tc>
        <w:tc>
          <w:tcPr>
            <w:tcW w:w="2410" w:type="dxa"/>
          </w:tcPr>
          <w:p w:rsidR="0086090C" w:rsidRPr="00F37973" w:rsidRDefault="0086090C" w:rsidP="001E35F0">
            <w:r w:rsidRPr="00F37973">
              <w:t>Сущность и содержание игровых методов активного обучения.</w:t>
            </w:r>
          </w:p>
        </w:tc>
        <w:tc>
          <w:tcPr>
            <w:tcW w:w="1417" w:type="dxa"/>
          </w:tcPr>
          <w:p w:rsidR="0086090C" w:rsidRPr="000C679F" w:rsidRDefault="0086090C" w:rsidP="00BD4820">
            <w:pPr>
              <w:pStyle w:val="a3"/>
              <w:ind w:left="0"/>
              <w:jc w:val="both"/>
              <w:rPr>
                <w:szCs w:val="24"/>
              </w:rPr>
            </w:pPr>
            <w:r w:rsidRPr="000C679F">
              <w:rPr>
                <w:szCs w:val="24"/>
              </w:rPr>
              <w:t>ПК-1</w:t>
            </w:r>
          </w:p>
          <w:p w:rsidR="0086090C" w:rsidRPr="000C679F" w:rsidRDefault="0086090C" w:rsidP="00BD4820">
            <w:pPr>
              <w:pStyle w:val="a3"/>
              <w:ind w:left="0"/>
              <w:jc w:val="both"/>
              <w:rPr>
                <w:szCs w:val="24"/>
              </w:rPr>
            </w:pPr>
            <w:r w:rsidRPr="000C679F">
              <w:rPr>
                <w:szCs w:val="24"/>
              </w:rPr>
              <w:t>ПК-2</w:t>
            </w:r>
          </w:p>
          <w:p w:rsidR="0086090C" w:rsidRPr="000C679F" w:rsidRDefault="0086090C" w:rsidP="00BD4820">
            <w:pPr>
              <w:pStyle w:val="a3"/>
              <w:ind w:left="0"/>
              <w:jc w:val="both"/>
              <w:rPr>
                <w:szCs w:val="24"/>
              </w:rPr>
            </w:pPr>
            <w:r w:rsidRPr="000C679F">
              <w:rPr>
                <w:szCs w:val="24"/>
              </w:rPr>
              <w:t>ПК-3</w:t>
            </w:r>
          </w:p>
          <w:p w:rsidR="0086090C" w:rsidRDefault="0086090C" w:rsidP="001E35F0"/>
        </w:tc>
        <w:tc>
          <w:tcPr>
            <w:tcW w:w="4961" w:type="dxa"/>
          </w:tcPr>
          <w:p w:rsidR="0086090C" w:rsidRPr="000C679F" w:rsidRDefault="0086090C" w:rsidP="00A01A51">
            <w:pPr>
              <w:pStyle w:val="a3"/>
              <w:ind w:left="0"/>
              <w:jc w:val="both"/>
              <w:rPr>
                <w:szCs w:val="24"/>
              </w:rPr>
            </w:pPr>
            <w:r w:rsidRPr="000C679F">
              <w:rPr>
                <w:szCs w:val="24"/>
              </w:rPr>
              <w:t>Вопросы к занятию, практические задания различной степени сложности, тестирование</w:t>
            </w:r>
          </w:p>
        </w:tc>
      </w:tr>
      <w:tr w:rsidR="0086090C" w:rsidRPr="00DC11F5" w:rsidTr="00935672">
        <w:tc>
          <w:tcPr>
            <w:tcW w:w="709" w:type="dxa"/>
          </w:tcPr>
          <w:p w:rsidR="0086090C" w:rsidRPr="000C679F" w:rsidRDefault="0086090C" w:rsidP="001E35F0">
            <w:pPr>
              <w:pStyle w:val="a3"/>
              <w:numPr>
                <w:ilvl w:val="0"/>
                <w:numId w:val="3"/>
              </w:numPr>
              <w:ind w:left="0" w:firstLine="0"/>
              <w:rPr>
                <w:szCs w:val="24"/>
              </w:rPr>
            </w:pPr>
          </w:p>
        </w:tc>
        <w:tc>
          <w:tcPr>
            <w:tcW w:w="2410" w:type="dxa"/>
          </w:tcPr>
          <w:p w:rsidR="0086090C" w:rsidRPr="00F37973" w:rsidRDefault="0086090C" w:rsidP="001E35F0">
            <w:r>
              <w:rPr>
                <w:shd w:val="clear" w:color="auto" w:fill="FFFFFF"/>
              </w:rPr>
              <w:t>Проектные</w:t>
            </w:r>
            <w:r w:rsidRPr="00F37973">
              <w:rPr>
                <w:shd w:val="clear" w:color="auto" w:fill="FFFFFF"/>
              </w:rPr>
              <w:t xml:space="preserve"> методы активного обучения</w:t>
            </w:r>
          </w:p>
        </w:tc>
        <w:tc>
          <w:tcPr>
            <w:tcW w:w="1417" w:type="dxa"/>
          </w:tcPr>
          <w:p w:rsidR="0086090C" w:rsidRPr="000C679F" w:rsidRDefault="0086090C" w:rsidP="00BD4820">
            <w:pPr>
              <w:pStyle w:val="a3"/>
              <w:ind w:left="0"/>
              <w:jc w:val="both"/>
              <w:rPr>
                <w:szCs w:val="24"/>
              </w:rPr>
            </w:pPr>
            <w:r w:rsidRPr="000C679F">
              <w:rPr>
                <w:szCs w:val="24"/>
              </w:rPr>
              <w:t>ПК-1</w:t>
            </w:r>
          </w:p>
          <w:p w:rsidR="0086090C" w:rsidRPr="000C679F" w:rsidRDefault="0086090C" w:rsidP="00BD4820">
            <w:pPr>
              <w:pStyle w:val="a3"/>
              <w:ind w:left="0"/>
              <w:jc w:val="both"/>
              <w:rPr>
                <w:szCs w:val="24"/>
              </w:rPr>
            </w:pPr>
            <w:r w:rsidRPr="000C679F">
              <w:rPr>
                <w:szCs w:val="24"/>
              </w:rPr>
              <w:t>ПК-2</w:t>
            </w:r>
          </w:p>
          <w:p w:rsidR="0086090C" w:rsidRPr="000C679F" w:rsidRDefault="0086090C" w:rsidP="00BD4820">
            <w:pPr>
              <w:pStyle w:val="a3"/>
              <w:ind w:left="0"/>
              <w:jc w:val="both"/>
              <w:rPr>
                <w:szCs w:val="24"/>
              </w:rPr>
            </w:pPr>
            <w:r w:rsidRPr="000C679F">
              <w:rPr>
                <w:szCs w:val="24"/>
              </w:rPr>
              <w:t>ПК-3</w:t>
            </w:r>
          </w:p>
          <w:p w:rsidR="0086090C" w:rsidRDefault="0086090C" w:rsidP="001E35F0"/>
        </w:tc>
        <w:tc>
          <w:tcPr>
            <w:tcW w:w="4961" w:type="dxa"/>
          </w:tcPr>
          <w:p w:rsidR="0086090C" w:rsidRPr="000C679F" w:rsidRDefault="0086090C" w:rsidP="001E35F0">
            <w:pPr>
              <w:pStyle w:val="a3"/>
              <w:ind w:left="0"/>
              <w:jc w:val="both"/>
              <w:rPr>
                <w:szCs w:val="24"/>
              </w:rPr>
            </w:pPr>
            <w:r w:rsidRPr="000C679F">
              <w:rPr>
                <w:szCs w:val="24"/>
              </w:rPr>
              <w:t>Вопросы к занятию, практические задания различной степени сложности, подготовка и защита информационного проекта (презентации)</w:t>
            </w:r>
          </w:p>
        </w:tc>
      </w:tr>
      <w:tr w:rsidR="0086090C" w:rsidRPr="00DC11F5" w:rsidTr="00935672">
        <w:tc>
          <w:tcPr>
            <w:tcW w:w="709" w:type="dxa"/>
          </w:tcPr>
          <w:p w:rsidR="0086090C" w:rsidRPr="000C679F" w:rsidRDefault="0086090C" w:rsidP="001E35F0">
            <w:pPr>
              <w:pStyle w:val="a3"/>
              <w:numPr>
                <w:ilvl w:val="0"/>
                <w:numId w:val="3"/>
              </w:numPr>
              <w:ind w:left="0" w:firstLine="0"/>
              <w:rPr>
                <w:szCs w:val="24"/>
              </w:rPr>
            </w:pPr>
          </w:p>
        </w:tc>
        <w:tc>
          <w:tcPr>
            <w:tcW w:w="2410" w:type="dxa"/>
          </w:tcPr>
          <w:p w:rsidR="0086090C" w:rsidRPr="00F37973" w:rsidRDefault="0086090C" w:rsidP="001E35F0">
            <w:proofErr w:type="spellStart"/>
            <w:r w:rsidRPr="00F37973">
              <w:t>Сущностно</w:t>
            </w:r>
            <w:proofErr w:type="spellEnd"/>
            <w:r w:rsidRPr="00F37973">
              <w:t xml:space="preserve">-содержательная характеристика </w:t>
            </w:r>
            <w:proofErr w:type="spellStart"/>
            <w:r w:rsidRPr="00F37973">
              <w:t>тренинговых</w:t>
            </w:r>
            <w:proofErr w:type="spellEnd"/>
            <w:r w:rsidRPr="00F37973">
              <w:t xml:space="preserve"> методов обучения.</w:t>
            </w:r>
          </w:p>
        </w:tc>
        <w:tc>
          <w:tcPr>
            <w:tcW w:w="1417" w:type="dxa"/>
          </w:tcPr>
          <w:p w:rsidR="0086090C" w:rsidRPr="000C679F" w:rsidRDefault="0086090C" w:rsidP="00BD4820">
            <w:pPr>
              <w:pStyle w:val="a3"/>
              <w:ind w:left="0"/>
              <w:jc w:val="both"/>
              <w:rPr>
                <w:szCs w:val="24"/>
              </w:rPr>
            </w:pPr>
            <w:r w:rsidRPr="000C679F">
              <w:rPr>
                <w:szCs w:val="24"/>
              </w:rPr>
              <w:t>ПК-1</w:t>
            </w:r>
          </w:p>
          <w:p w:rsidR="0086090C" w:rsidRPr="000C679F" w:rsidRDefault="0086090C" w:rsidP="00BD4820">
            <w:pPr>
              <w:pStyle w:val="a3"/>
              <w:ind w:left="0"/>
              <w:jc w:val="both"/>
              <w:rPr>
                <w:szCs w:val="24"/>
              </w:rPr>
            </w:pPr>
            <w:r w:rsidRPr="000C679F">
              <w:rPr>
                <w:szCs w:val="24"/>
              </w:rPr>
              <w:t>ПК-2</w:t>
            </w:r>
          </w:p>
          <w:p w:rsidR="0086090C" w:rsidRPr="000C679F" w:rsidRDefault="0086090C" w:rsidP="00BD4820">
            <w:pPr>
              <w:pStyle w:val="a3"/>
              <w:ind w:left="0"/>
              <w:jc w:val="both"/>
              <w:rPr>
                <w:szCs w:val="24"/>
              </w:rPr>
            </w:pPr>
            <w:r w:rsidRPr="000C679F">
              <w:rPr>
                <w:szCs w:val="24"/>
              </w:rPr>
              <w:t>ПК-3</w:t>
            </w:r>
          </w:p>
          <w:p w:rsidR="0086090C" w:rsidRDefault="0086090C" w:rsidP="001E35F0"/>
        </w:tc>
        <w:tc>
          <w:tcPr>
            <w:tcW w:w="4961" w:type="dxa"/>
          </w:tcPr>
          <w:p w:rsidR="0086090C" w:rsidRPr="000C679F" w:rsidRDefault="0086090C" w:rsidP="001E35F0">
            <w:pPr>
              <w:pStyle w:val="a3"/>
              <w:ind w:left="0"/>
              <w:jc w:val="both"/>
              <w:rPr>
                <w:szCs w:val="24"/>
              </w:rPr>
            </w:pPr>
            <w:r w:rsidRPr="000C679F">
              <w:rPr>
                <w:szCs w:val="24"/>
              </w:rPr>
              <w:t>Вопросы к занятию, практические задания различной степени сложности, подготовка и защита информационного проекта (презентации)</w:t>
            </w:r>
          </w:p>
        </w:tc>
      </w:tr>
    </w:tbl>
    <w:p w:rsidR="0086090C" w:rsidRDefault="0086090C" w:rsidP="00D00133">
      <w:pPr>
        <w:autoSpaceDE w:val="0"/>
        <w:autoSpaceDN w:val="0"/>
        <w:adjustRightInd w:val="0"/>
        <w:ind w:left="720"/>
        <w:jc w:val="both"/>
        <w:rPr>
          <w:i/>
          <w:iCs/>
        </w:rPr>
      </w:pPr>
    </w:p>
    <w:p w:rsidR="0086090C" w:rsidRPr="00DC11F5" w:rsidRDefault="0086090C"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w:t>
      </w:r>
      <w:r>
        <w:rPr>
          <w:b/>
          <w:iCs/>
        </w:rPr>
        <w:t>ти в процессе текущего контроля</w:t>
      </w:r>
    </w:p>
    <w:p w:rsidR="0086090C" w:rsidRPr="00DC11F5" w:rsidRDefault="0086090C" w:rsidP="00D00133">
      <w:pPr>
        <w:autoSpaceDE w:val="0"/>
        <w:autoSpaceDN w:val="0"/>
        <w:adjustRightInd w:val="0"/>
        <w:ind w:left="720"/>
        <w:jc w:val="both"/>
        <w:rPr>
          <w:i/>
          <w:iCs/>
          <w:u w:val="single"/>
        </w:rPr>
      </w:pPr>
    </w:p>
    <w:p w:rsidR="0086090C" w:rsidRPr="009D4477" w:rsidRDefault="0086090C" w:rsidP="009D4477">
      <w:pPr>
        <w:rPr>
          <w:b/>
          <w:i/>
        </w:rPr>
      </w:pPr>
      <w:r w:rsidRPr="009D4477">
        <w:rPr>
          <w:b/>
          <w:i/>
        </w:rPr>
        <w:t xml:space="preserve">Типовые вопросы </w:t>
      </w:r>
      <w:r>
        <w:rPr>
          <w:b/>
          <w:i/>
        </w:rPr>
        <w:t>к занятию</w:t>
      </w:r>
      <w:r w:rsidRPr="009D4477">
        <w:rPr>
          <w:b/>
          <w:i/>
        </w:rPr>
        <w:t>:</w:t>
      </w:r>
    </w:p>
    <w:p w:rsidR="0086090C" w:rsidRDefault="0086090C" w:rsidP="003D6812">
      <w:pPr>
        <w:numPr>
          <w:ilvl w:val="0"/>
          <w:numId w:val="27"/>
        </w:numPr>
      </w:pPr>
      <w:r>
        <w:t>Методы активного обучения как научная дисциплина.</w:t>
      </w:r>
    </w:p>
    <w:p w:rsidR="0086090C" w:rsidRDefault="0086090C" w:rsidP="003D6812">
      <w:pPr>
        <w:numPr>
          <w:ilvl w:val="0"/>
          <w:numId w:val="27"/>
        </w:numPr>
      </w:pPr>
      <w:r>
        <w:t>Понятие «метод», «техника», «технология», «активная технология обучения».</w:t>
      </w:r>
    </w:p>
    <w:p w:rsidR="0086090C" w:rsidRDefault="0086090C" w:rsidP="003D6812">
      <w:pPr>
        <w:numPr>
          <w:ilvl w:val="0"/>
          <w:numId w:val="27"/>
        </w:numPr>
      </w:pPr>
      <w:r>
        <w:t>Педагогическое мастерство.</w:t>
      </w:r>
    </w:p>
    <w:p w:rsidR="0086090C" w:rsidRDefault="0086090C" w:rsidP="003D6812">
      <w:pPr>
        <w:numPr>
          <w:ilvl w:val="0"/>
          <w:numId w:val="27"/>
        </w:numPr>
      </w:pPr>
      <w:r>
        <w:t>Элементы активного обучения.</w:t>
      </w:r>
    </w:p>
    <w:p w:rsidR="0086090C" w:rsidRDefault="0086090C" w:rsidP="003D6812">
      <w:pPr>
        <w:numPr>
          <w:ilvl w:val="0"/>
          <w:numId w:val="27"/>
        </w:numPr>
      </w:pPr>
      <w:r>
        <w:t>Классификация методов активного обучения.</w:t>
      </w:r>
    </w:p>
    <w:p w:rsidR="0086090C" w:rsidRDefault="0086090C" w:rsidP="003D6812">
      <w:pPr>
        <w:numPr>
          <w:ilvl w:val="0"/>
          <w:numId w:val="27"/>
        </w:numPr>
      </w:pPr>
      <w:r>
        <w:t>Принципы учебного процесса с использованием активных методов обучения.</w:t>
      </w:r>
    </w:p>
    <w:p w:rsidR="0086090C" w:rsidRDefault="0086090C" w:rsidP="003D6812">
      <w:pPr>
        <w:numPr>
          <w:ilvl w:val="0"/>
          <w:numId w:val="27"/>
        </w:numPr>
      </w:pPr>
      <w:proofErr w:type="spellStart"/>
      <w:r>
        <w:t>Неимитационные</w:t>
      </w:r>
      <w:proofErr w:type="spellEnd"/>
      <w:r>
        <w:t xml:space="preserve"> методы обучения (Лекции, их виды)</w:t>
      </w:r>
    </w:p>
    <w:p w:rsidR="0086090C" w:rsidRDefault="0086090C" w:rsidP="003D6812">
      <w:pPr>
        <w:numPr>
          <w:ilvl w:val="0"/>
          <w:numId w:val="27"/>
        </w:numPr>
      </w:pPr>
      <w:proofErr w:type="spellStart"/>
      <w:r>
        <w:t>Неимитационные</w:t>
      </w:r>
      <w:proofErr w:type="spellEnd"/>
      <w:r>
        <w:t xml:space="preserve"> методы обучения (Семинары, их виды)</w:t>
      </w:r>
    </w:p>
    <w:p w:rsidR="0086090C" w:rsidRDefault="0086090C" w:rsidP="003D6812">
      <w:pPr>
        <w:numPr>
          <w:ilvl w:val="0"/>
          <w:numId w:val="27"/>
        </w:numPr>
      </w:pPr>
      <w:r>
        <w:t>Метод анализа конкретных ситуаций.</w:t>
      </w:r>
    </w:p>
    <w:p w:rsidR="0086090C" w:rsidRDefault="0086090C" w:rsidP="003D6812">
      <w:pPr>
        <w:numPr>
          <w:ilvl w:val="0"/>
          <w:numId w:val="27"/>
        </w:numPr>
      </w:pPr>
      <w:r>
        <w:t>Метод ролевой игры как игровой ме</w:t>
      </w:r>
      <w:r>
        <w:softHyphen/>
        <w:t>тод активного социально-психологического обучения.</w:t>
      </w:r>
    </w:p>
    <w:p w:rsidR="0086090C" w:rsidRDefault="0086090C" w:rsidP="003D6812">
      <w:pPr>
        <w:numPr>
          <w:ilvl w:val="0"/>
          <w:numId w:val="27"/>
        </w:numPr>
      </w:pPr>
      <w:r>
        <w:lastRenderedPageBreak/>
        <w:t>Метод «мозгового штурма»</w:t>
      </w:r>
    </w:p>
    <w:p w:rsidR="0086090C" w:rsidRDefault="0086090C" w:rsidP="003D6812">
      <w:pPr>
        <w:numPr>
          <w:ilvl w:val="0"/>
          <w:numId w:val="27"/>
        </w:numPr>
      </w:pPr>
      <w:r>
        <w:t>Метод «круглого стола»</w:t>
      </w:r>
    </w:p>
    <w:p w:rsidR="0086090C" w:rsidRDefault="0086090C" w:rsidP="003D6812">
      <w:pPr>
        <w:numPr>
          <w:ilvl w:val="0"/>
          <w:numId w:val="27"/>
        </w:numPr>
      </w:pPr>
      <w:r>
        <w:t>Метод деловой игры как игровой ме</w:t>
      </w:r>
      <w:r>
        <w:softHyphen/>
        <w:t>тод активного социально-психологического обучения.</w:t>
      </w:r>
    </w:p>
    <w:p w:rsidR="0086090C" w:rsidRDefault="0086090C" w:rsidP="003D6812">
      <w:pPr>
        <w:numPr>
          <w:ilvl w:val="0"/>
          <w:numId w:val="27"/>
        </w:numPr>
      </w:pPr>
      <w:r>
        <w:t>Этапы конструирования деловой игры и их содержание.</w:t>
      </w:r>
    </w:p>
    <w:p w:rsidR="0086090C" w:rsidRDefault="0086090C" w:rsidP="003D6812">
      <w:pPr>
        <w:numPr>
          <w:ilvl w:val="0"/>
          <w:numId w:val="27"/>
        </w:numPr>
      </w:pPr>
      <w:r>
        <w:t>Организация и методика проведения группо</w:t>
      </w:r>
      <w:r>
        <w:softHyphen/>
        <w:t>вой дискуссии в учебно-воспитательных целях.</w:t>
      </w:r>
    </w:p>
    <w:p w:rsidR="0086090C" w:rsidRDefault="0086090C" w:rsidP="003D6812">
      <w:pPr>
        <w:numPr>
          <w:ilvl w:val="0"/>
          <w:numId w:val="27"/>
        </w:numPr>
      </w:pPr>
      <w:r>
        <w:t>Правила ведения дискуссии.</w:t>
      </w:r>
    </w:p>
    <w:p w:rsidR="0086090C" w:rsidRDefault="0086090C" w:rsidP="003D6812">
      <w:pPr>
        <w:numPr>
          <w:ilvl w:val="0"/>
          <w:numId w:val="27"/>
        </w:numPr>
      </w:pPr>
      <w:r>
        <w:t>Подготовка и проведение «интеллектуальной разминки».</w:t>
      </w:r>
    </w:p>
    <w:p w:rsidR="0086090C" w:rsidRDefault="0086090C" w:rsidP="003D6812">
      <w:pPr>
        <w:numPr>
          <w:ilvl w:val="0"/>
          <w:numId w:val="27"/>
        </w:numPr>
      </w:pPr>
      <w:r>
        <w:t>Квалитативные активные технологии обучения.</w:t>
      </w:r>
    </w:p>
    <w:p w:rsidR="0086090C" w:rsidRDefault="0086090C" w:rsidP="003D6812">
      <w:pPr>
        <w:numPr>
          <w:ilvl w:val="0"/>
          <w:numId w:val="27"/>
        </w:numPr>
      </w:pPr>
      <w:r>
        <w:t>Традиционные технологии обучения.</w:t>
      </w:r>
    </w:p>
    <w:p w:rsidR="0086090C" w:rsidRDefault="0086090C" w:rsidP="003D6812">
      <w:pPr>
        <w:numPr>
          <w:ilvl w:val="0"/>
          <w:numId w:val="27"/>
        </w:numPr>
      </w:pPr>
      <w:r>
        <w:t>Технологии личностно-развивающего обучения.</w:t>
      </w:r>
    </w:p>
    <w:p w:rsidR="0086090C" w:rsidRDefault="0086090C" w:rsidP="003D6812">
      <w:pPr>
        <w:numPr>
          <w:ilvl w:val="0"/>
          <w:numId w:val="27"/>
        </w:numPr>
      </w:pPr>
      <w:r>
        <w:t>Технология дистанционного обучения.</w:t>
      </w:r>
    </w:p>
    <w:p w:rsidR="0086090C" w:rsidRDefault="0086090C" w:rsidP="003D6812">
      <w:pPr>
        <w:numPr>
          <w:ilvl w:val="0"/>
          <w:numId w:val="27"/>
        </w:numPr>
      </w:pPr>
      <w:r>
        <w:t>Инновационные активные методы обучения.</w:t>
      </w:r>
    </w:p>
    <w:p w:rsidR="0086090C" w:rsidRDefault="0086090C" w:rsidP="003D6812">
      <w:pPr>
        <w:numPr>
          <w:ilvl w:val="0"/>
          <w:numId w:val="27"/>
        </w:numPr>
      </w:pPr>
      <w:r>
        <w:t>Технология активного обучения.</w:t>
      </w:r>
    </w:p>
    <w:p w:rsidR="0086090C" w:rsidRDefault="0086090C" w:rsidP="003D6812">
      <w:pPr>
        <w:numPr>
          <w:ilvl w:val="0"/>
          <w:numId w:val="27"/>
        </w:numPr>
      </w:pPr>
      <w:r>
        <w:t>Дидактические игры.</w:t>
      </w:r>
    </w:p>
    <w:p w:rsidR="0086090C" w:rsidRDefault="0086090C" w:rsidP="003D6812">
      <w:pPr>
        <w:numPr>
          <w:ilvl w:val="0"/>
          <w:numId w:val="27"/>
        </w:numPr>
      </w:pPr>
      <w:r>
        <w:t>Технология модульного обучения.</w:t>
      </w:r>
    </w:p>
    <w:p w:rsidR="0086090C" w:rsidRDefault="0086090C" w:rsidP="003D6812">
      <w:pPr>
        <w:numPr>
          <w:ilvl w:val="0"/>
          <w:numId w:val="27"/>
        </w:numPr>
      </w:pPr>
      <w:r>
        <w:t>Рейтинговая оценка качества усвоения учебного материала.</w:t>
      </w:r>
    </w:p>
    <w:p w:rsidR="0086090C" w:rsidRDefault="0086090C" w:rsidP="003D6812">
      <w:pPr>
        <w:numPr>
          <w:ilvl w:val="0"/>
          <w:numId w:val="27"/>
        </w:numPr>
      </w:pPr>
      <w:r>
        <w:t>Тестирование как средство оценки знаний студентов.</w:t>
      </w:r>
    </w:p>
    <w:p w:rsidR="0086090C" w:rsidRDefault="0086090C" w:rsidP="003D6812">
      <w:pPr>
        <w:numPr>
          <w:ilvl w:val="0"/>
          <w:numId w:val="27"/>
        </w:numPr>
      </w:pPr>
      <w:r>
        <w:t>Информационно- предметное обеспечение активных методов обучения.</w:t>
      </w:r>
    </w:p>
    <w:p w:rsidR="0086090C" w:rsidRDefault="0086090C" w:rsidP="003D6812">
      <w:pPr>
        <w:numPr>
          <w:ilvl w:val="0"/>
          <w:numId w:val="27"/>
        </w:numPr>
      </w:pPr>
      <w:r>
        <w:t>Условия и критерии качества активных педагогических методов</w:t>
      </w:r>
    </w:p>
    <w:p w:rsidR="0086090C" w:rsidRDefault="0086090C" w:rsidP="003D6812">
      <w:pPr>
        <w:numPr>
          <w:ilvl w:val="0"/>
          <w:numId w:val="27"/>
        </w:numPr>
      </w:pPr>
      <w:r>
        <w:t>обучения.</w:t>
      </w:r>
    </w:p>
    <w:p w:rsidR="0086090C" w:rsidRDefault="0086090C" w:rsidP="003D6812">
      <w:pPr>
        <w:numPr>
          <w:ilvl w:val="0"/>
          <w:numId w:val="27"/>
        </w:numPr>
      </w:pPr>
      <w:r>
        <w:t>Профессионально-педагогическая культура преподавателя как фактор</w:t>
      </w:r>
    </w:p>
    <w:p w:rsidR="0086090C" w:rsidRDefault="0086090C" w:rsidP="003D6812">
      <w:pPr>
        <w:numPr>
          <w:ilvl w:val="0"/>
          <w:numId w:val="27"/>
        </w:numPr>
      </w:pPr>
      <w:r>
        <w:t>качества активных методов обучения.</w:t>
      </w:r>
    </w:p>
    <w:p w:rsidR="0086090C" w:rsidRDefault="0086090C" w:rsidP="003D6812">
      <w:pPr>
        <w:numPr>
          <w:ilvl w:val="0"/>
          <w:numId w:val="27"/>
        </w:numPr>
      </w:pPr>
      <w:r>
        <w:t>Поисково-исследовательская (задачная) технология обучения.</w:t>
      </w:r>
    </w:p>
    <w:p w:rsidR="0086090C" w:rsidRDefault="0086090C" w:rsidP="003D6812">
      <w:pPr>
        <w:numPr>
          <w:ilvl w:val="0"/>
          <w:numId w:val="27"/>
        </w:numPr>
      </w:pPr>
      <w:r>
        <w:t xml:space="preserve">Технология </w:t>
      </w:r>
      <w:proofErr w:type="spellStart"/>
      <w:r>
        <w:t>критериально</w:t>
      </w:r>
      <w:proofErr w:type="spellEnd"/>
      <w:r>
        <w:t xml:space="preserve"> - ориентированного обучения.</w:t>
      </w:r>
    </w:p>
    <w:p w:rsidR="0086090C" w:rsidRDefault="0086090C" w:rsidP="003D6812">
      <w:pPr>
        <w:numPr>
          <w:ilvl w:val="0"/>
          <w:numId w:val="27"/>
        </w:numPr>
      </w:pPr>
      <w:r>
        <w:t>Характеристика уровней усвоения учебного материала.</w:t>
      </w:r>
    </w:p>
    <w:p w:rsidR="0086090C" w:rsidRDefault="0086090C" w:rsidP="003D6812">
      <w:pPr>
        <w:numPr>
          <w:ilvl w:val="0"/>
          <w:numId w:val="27"/>
        </w:numPr>
      </w:pPr>
      <w:r>
        <w:t>Дидактические ошибки.</w:t>
      </w:r>
    </w:p>
    <w:p w:rsidR="0086090C" w:rsidRDefault="0086090C" w:rsidP="003D6812">
      <w:pPr>
        <w:numPr>
          <w:ilvl w:val="0"/>
          <w:numId w:val="27"/>
        </w:numPr>
      </w:pPr>
      <w:r>
        <w:t>Инновационные педагогические технологии.</w:t>
      </w:r>
    </w:p>
    <w:p w:rsidR="0086090C" w:rsidRDefault="0086090C" w:rsidP="00A96FF5">
      <w:pPr>
        <w:pStyle w:val="1"/>
        <w:spacing w:after="0" w:line="240" w:lineRule="auto"/>
        <w:ind w:left="0"/>
        <w:jc w:val="both"/>
        <w:rPr>
          <w:rFonts w:ascii="Times New Roman" w:hAnsi="Times New Roman"/>
          <w:b/>
          <w:i/>
          <w:color w:val="000000"/>
          <w:spacing w:val="2"/>
          <w:sz w:val="24"/>
          <w:szCs w:val="24"/>
        </w:rPr>
      </w:pPr>
    </w:p>
    <w:p w:rsidR="0086090C" w:rsidRPr="00976A49" w:rsidRDefault="0086090C" w:rsidP="00A96FF5">
      <w:pPr>
        <w:pStyle w:val="1"/>
        <w:spacing w:after="0" w:line="240" w:lineRule="auto"/>
        <w:ind w:left="0"/>
        <w:jc w:val="both"/>
        <w:rPr>
          <w:rFonts w:ascii="Times New Roman" w:hAnsi="Times New Roman"/>
          <w:b/>
          <w:i/>
          <w:color w:val="000000"/>
          <w:spacing w:val="2"/>
          <w:sz w:val="24"/>
          <w:szCs w:val="24"/>
        </w:rPr>
      </w:pPr>
      <w:r w:rsidRPr="00976A49">
        <w:rPr>
          <w:rFonts w:ascii="Times New Roman" w:hAnsi="Times New Roman"/>
          <w:b/>
          <w:i/>
          <w:color w:val="000000"/>
          <w:spacing w:val="2"/>
          <w:sz w:val="24"/>
          <w:szCs w:val="24"/>
        </w:rPr>
        <w:t>Типовые темы информационных проектов (презентаций)</w:t>
      </w:r>
    </w:p>
    <w:p w:rsidR="0086090C" w:rsidRPr="003D291B" w:rsidRDefault="0086090C" w:rsidP="00F61B0C">
      <w:pPr>
        <w:pStyle w:val="a3"/>
        <w:widowControl/>
        <w:numPr>
          <w:ilvl w:val="0"/>
          <w:numId w:val="29"/>
        </w:numPr>
        <w:tabs>
          <w:tab w:val="left" w:pos="426"/>
        </w:tabs>
        <w:autoSpaceDE/>
        <w:autoSpaceDN/>
        <w:adjustRightInd/>
        <w:ind w:left="0" w:firstLine="0"/>
      </w:pPr>
      <w:r w:rsidRPr="003D291B">
        <w:t>Сущность и содержание активного обучения. Отличие активных методов обучения от традиционных.</w:t>
      </w:r>
    </w:p>
    <w:p w:rsidR="0086090C" w:rsidRPr="003D291B" w:rsidRDefault="0086090C" w:rsidP="00F61B0C">
      <w:pPr>
        <w:pStyle w:val="a3"/>
        <w:widowControl/>
        <w:numPr>
          <w:ilvl w:val="0"/>
          <w:numId w:val="29"/>
        </w:numPr>
        <w:tabs>
          <w:tab w:val="left" w:pos="426"/>
        </w:tabs>
        <w:autoSpaceDE/>
        <w:autoSpaceDN/>
        <w:adjustRightInd/>
        <w:ind w:left="0" w:firstLine="0"/>
      </w:pPr>
      <w:r w:rsidRPr="003D291B">
        <w:t>Классификация методов активного социально-психологического обучения.</w:t>
      </w:r>
    </w:p>
    <w:p w:rsidR="0086090C" w:rsidRPr="003D291B" w:rsidRDefault="0086090C" w:rsidP="00F61B0C">
      <w:pPr>
        <w:pStyle w:val="a3"/>
        <w:widowControl/>
        <w:numPr>
          <w:ilvl w:val="0"/>
          <w:numId w:val="29"/>
        </w:numPr>
        <w:tabs>
          <w:tab w:val="left" w:pos="426"/>
        </w:tabs>
        <w:autoSpaceDE/>
        <w:autoSpaceDN/>
        <w:adjustRightInd/>
        <w:ind w:left="0" w:firstLine="0"/>
      </w:pPr>
      <w:r w:rsidRPr="003D291B">
        <w:t>История развития методов активного обучения.</w:t>
      </w:r>
    </w:p>
    <w:p w:rsidR="0086090C" w:rsidRPr="003D291B" w:rsidRDefault="0086090C" w:rsidP="00F61B0C">
      <w:pPr>
        <w:pStyle w:val="a3"/>
        <w:widowControl/>
        <w:numPr>
          <w:ilvl w:val="0"/>
          <w:numId w:val="29"/>
        </w:numPr>
        <w:tabs>
          <w:tab w:val="left" w:pos="426"/>
        </w:tabs>
        <w:autoSpaceDE/>
        <w:autoSpaceDN/>
        <w:adjustRightInd/>
        <w:ind w:left="0" w:firstLine="0"/>
      </w:pPr>
      <w:r w:rsidRPr="003D291B">
        <w:t>Правила поведения участников, проблема межличностного взаимодействия и взаимопонимания в дискуссии.</w:t>
      </w:r>
    </w:p>
    <w:p w:rsidR="0086090C" w:rsidRPr="003D291B" w:rsidRDefault="0086090C" w:rsidP="00F61B0C">
      <w:pPr>
        <w:pStyle w:val="a3"/>
        <w:widowControl/>
        <w:numPr>
          <w:ilvl w:val="0"/>
          <w:numId w:val="29"/>
        </w:numPr>
        <w:tabs>
          <w:tab w:val="left" w:pos="426"/>
        </w:tabs>
        <w:autoSpaceDE/>
        <w:autoSpaceDN/>
        <w:adjustRightInd/>
        <w:ind w:left="0" w:firstLine="0"/>
      </w:pPr>
      <w:r w:rsidRPr="003D291B">
        <w:t>Требования к организации и проведению «мозгового штурма».</w:t>
      </w:r>
    </w:p>
    <w:p w:rsidR="0086090C" w:rsidRPr="003D291B" w:rsidRDefault="0086090C" w:rsidP="00F61B0C">
      <w:pPr>
        <w:pStyle w:val="a3"/>
        <w:widowControl/>
        <w:numPr>
          <w:ilvl w:val="0"/>
          <w:numId w:val="29"/>
        </w:numPr>
        <w:tabs>
          <w:tab w:val="left" w:pos="426"/>
        </w:tabs>
        <w:autoSpaceDE/>
        <w:autoSpaceDN/>
        <w:adjustRightInd/>
        <w:ind w:left="0" w:firstLine="0"/>
      </w:pPr>
      <w:r w:rsidRPr="003D291B">
        <w:t>Способы и приемы стимулирования свободного и творческого мышления.</w:t>
      </w:r>
    </w:p>
    <w:p w:rsidR="0086090C" w:rsidRPr="003D291B" w:rsidRDefault="0086090C" w:rsidP="00F61B0C">
      <w:pPr>
        <w:pStyle w:val="a3"/>
        <w:widowControl/>
        <w:numPr>
          <w:ilvl w:val="0"/>
          <w:numId w:val="29"/>
        </w:numPr>
        <w:tabs>
          <w:tab w:val="left" w:pos="426"/>
        </w:tabs>
        <w:autoSpaceDE/>
        <w:autoSpaceDN/>
        <w:adjustRightInd/>
        <w:ind w:left="0" w:firstLine="0"/>
      </w:pPr>
      <w:r w:rsidRPr="003D291B">
        <w:t>Модификации метода «мозгового штурма».</w:t>
      </w:r>
    </w:p>
    <w:p w:rsidR="0086090C" w:rsidRPr="003D291B" w:rsidRDefault="0086090C" w:rsidP="00F61B0C">
      <w:pPr>
        <w:pStyle w:val="a3"/>
        <w:widowControl/>
        <w:numPr>
          <w:ilvl w:val="0"/>
          <w:numId w:val="29"/>
        </w:numPr>
        <w:tabs>
          <w:tab w:val="left" w:pos="426"/>
        </w:tabs>
        <w:autoSpaceDE/>
        <w:autoSpaceDN/>
        <w:adjustRightInd/>
        <w:ind w:left="0" w:firstLine="0"/>
      </w:pPr>
      <w:r w:rsidRPr="003D291B">
        <w:t>Содержание и методика учебных занятий с использованием метода анализа конкретных ситуаций.</w:t>
      </w:r>
    </w:p>
    <w:p w:rsidR="0086090C" w:rsidRPr="003D291B" w:rsidRDefault="0086090C" w:rsidP="00F61B0C">
      <w:pPr>
        <w:pStyle w:val="a3"/>
        <w:widowControl/>
        <w:numPr>
          <w:ilvl w:val="0"/>
          <w:numId w:val="29"/>
        </w:numPr>
        <w:tabs>
          <w:tab w:val="left" w:pos="426"/>
        </w:tabs>
        <w:autoSpaceDE/>
        <w:autoSpaceDN/>
        <w:adjustRightInd/>
        <w:ind w:left="0" w:firstLine="0"/>
      </w:pPr>
      <w:r w:rsidRPr="003D291B">
        <w:t>«Круглый стол» как метод группового обсуждения, содержание метода.</w:t>
      </w:r>
    </w:p>
    <w:p w:rsidR="0086090C" w:rsidRPr="003D291B" w:rsidRDefault="0086090C" w:rsidP="00F61B0C">
      <w:pPr>
        <w:pStyle w:val="a3"/>
        <w:widowControl/>
        <w:numPr>
          <w:ilvl w:val="0"/>
          <w:numId w:val="29"/>
        </w:numPr>
        <w:tabs>
          <w:tab w:val="left" w:pos="426"/>
        </w:tabs>
        <w:autoSpaceDE/>
        <w:autoSpaceDN/>
        <w:adjustRightInd/>
        <w:ind w:left="0" w:firstLine="0"/>
      </w:pPr>
      <w:r w:rsidRPr="003D291B">
        <w:t>Ролевые игры: сущность, классификация, Цели и задачи ролевой игры.</w:t>
      </w:r>
    </w:p>
    <w:p w:rsidR="0086090C" w:rsidRPr="003D291B" w:rsidRDefault="0086090C" w:rsidP="00F61B0C">
      <w:pPr>
        <w:pStyle w:val="a3"/>
        <w:widowControl/>
        <w:numPr>
          <w:ilvl w:val="0"/>
          <w:numId w:val="29"/>
        </w:numPr>
        <w:tabs>
          <w:tab w:val="left" w:pos="426"/>
        </w:tabs>
        <w:autoSpaceDE/>
        <w:autoSpaceDN/>
        <w:adjustRightInd/>
        <w:ind w:left="0" w:firstLine="0"/>
      </w:pPr>
      <w:r w:rsidRPr="003D291B">
        <w:t>Проведение сессии ролевой игры: этапы, основные техники, факторы, препятствующие реализации игры.</w:t>
      </w:r>
    </w:p>
    <w:p w:rsidR="0086090C" w:rsidRPr="003D291B" w:rsidRDefault="0086090C" w:rsidP="00F61B0C">
      <w:pPr>
        <w:pStyle w:val="a3"/>
        <w:widowControl/>
        <w:numPr>
          <w:ilvl w:val="0"/>
          <w:numId w:val="29"/>
        </w:numPr>
        <w:tabs>
          <w:tab w:val="left" w:pos="426"/>
        </w:tabs>
        <w:autoSpaceDE/>
        <w:autoSpaceDN/>
        <w:adjustRightInd/>
        <w:ind w:left="0" w:firstLine="0"/>
      </w:pPr>
      <w:r w:rsidRPr="003D291B">
        <w:t>Организация и проведение деловых игр: прогнозирование, методические требования к подготовке, разработка сценария, анализ результатов.</w:t>
      </w:r>
    </w:p>
    <w:p w:rsidR="0086090C" w:rsidRPr="003D291B" w:rsidRDefault="0086090C" w:rsidP="00F61B0C">
      <w:pPr>
        <w:pStyle w:val="a3"/>
        <w:widowControl/>
        <w:numPr>
          <w:ilvl w:val="0"/>
          <w:numId w:val="29"/>
        </w:numPr>
        <w:tabs>
          <w:tab w:val="left" w:pos="426"/>
        </w:tabs>
        <w:autoSpaceDE/>
        <w:autoSpaceDN/>
        <w:adjustRightInd/>
        <w:ind w:left="0" w:firstLine="0"/>
      </w:pPr>
      <w:r w:rsidRPr="003D291B">
        <w:t xml:space="preserve">Принципы организации и ведения </w:t>
      </w:r>
      <w:proofErr w:type="spellStart"/>
      <w:r w:rsidRPr="003D291B">
        <w:t>тренинговой</w:t>
      </w:r>
      <w:proofErr w:type="spellEnd"/>
      <w:r w:rsidRPr="003D291B">
        <w:t xml:space="preserve"> группы.</w:t>
      </w:r>
    </w:p>
    <w:p w:rsidR="0086090C" w:rsidRPr="00914B4E" w:rsidRDefault="0086090C" w:rsidP="00F61B0C">
      <w:pPr>
        <w:pStyle w:val="a3"/>
        <w:widowControl/>
        <w:numPr>
          <w:ilvl w:val="0"/>
          <w:numId w:val="29"/>
        </w:numPr>
        <w:tabs>
          <w:tab w:val="left" w:pos="426"/>
        </w:tabs>
        <w:autoSpaceDE/>
        <w:autoSpaceDN/>
        <w:adjustRightInd/>
        <w:ind w:left="0" w:firstLine="0"/>
      </w:pPr>
      <w:r w:rsidRPr="00914B4E">
        <w:lastRenderedPageBreak/>
        <w:t>Фаза конфликта: ее суть и значение для работы в группе.</w:t>
      </w:r>
      <w:r>
        <w:t xml:space="preserve"> </w:t>
      </w:r>
      <w:r w:rsidRPr="00914B4E">
        <w:t xml:space="preserve">Способы эффективного прохождения этой </w:t>
      </w:r>
      <w:r>
        <w:t>фазы</w:t>
      </w:r>
      <w:r w:rsidRPr="00914B4E">
        <w:t>.</w:t>
      </w:r>
    </w:p>
    <w:p w:rsidR="0086090C" w:rsidRPr="003D291B" w:rsidRDefault="0086090C" w:rsidP="00F61B0C">
      <w:pPr>
        <w:pStyle w:val="a3"/>
        <w:widowControl/>
        <w:numPr>
          <w:ilvl w:val="0"/>
          <w:numId w:val="29"/>
        </w:numPr>
        <w:tabs>
          <w:tab w:val="left" w:pos="426"/>
        </w:tabs>
        <w:autoSpaceDE/>
        <w:autoSpaceDN/>
        <w:adjustRightInd/>
        <w:ind w:left="0" w:firstLine="0"/>
      </w:pPr>
      <w:r w:rsidRPr="003D291B">
        <w:t>Понятие обратной связи в тренинге. Виды «обратной связи» и способы ее осуществления в группе.</w:t>
      </w:r>
    </w:p>
    <w:p w:rsidR="0086090C" w:rsidRPr="003D291B" w:rsidRDefault="0086090C" w:rsidP="00F61B0C">
      <w:pPr>
        <w:pStyle w:val="a3"/>
        <w:widowControl/>
        <w:numPr>
          <w:ilvl w:val="0"/>
          <w:numId w:val="29"/>
        </w:numPr>
        <w:tabs>
          <w:tab w:val="left" w:pos="426"/>
        </w:tabs>
        <w:autoSpaceDE/>
        <w:autoSpaceDN/>
        <w:adjustRightInd/>
        <w:ind w:left="0" w:firstLine="0"/>
      </w:pPr>
      <w:r w:rsidRPr="003D291B">
        <w:t>Предмет работы ведущего в группе</w:t>
      </w:r>
      <w:r>
        <w:t>.</w:t>
      </w:r>
      <w:r w:rsidRPr="003D291B">
        <w:t xml:space="preserve"> Работа с личностью. Работа с группой.</w:t>
      </w:r>
    </w:p>
    <w:p w:rsidR="0086090C" w:rsidRPr="003D291B" w:rsidRDefault="0086090C" w:rsidP="00F61B0C">
      <w:pPr>
        <w:pStyle w:val="a3"/>
        <w:widowControl/>
        <w:numPr>
          <w:ilvl w:val="0"/>
          <w:numId w:val="29"/>
        </w:numPr>
        <w:tabs>
          <w:tab w:val="left" w:pos="426"/>
        </w:tabs>
        <w:autoSpaceDE/>
        <w:autoSpaceDN/>
        <w:adjustRightInd/>
        <w:ind w:left="0" w:firstLine="0"/>
      </w:pPr>
      <w:r w:rsidRPr="003D291B">
        <w:t>Социально-психологический тренинг креативности: понятие, концептуальные основы</w:t>
      </w:r>
      <w:r>
        <w:t xml:space="preserve">. </w:t>
      </w:r>
      <w:r w:rsidRPr="003D291B">
        <w:t>Оценка эффективности тренинга.</w:t>
      </w:r>
    </w:p>
    <w:p w:rsidR="0086090C" w:rsidRPr="00976A49" w:rsidRDefault="0086090C" w:rsidP="00D66B44">
      <w:pPr>
        <w:ind w:left="720"/>
        <w:jc w:val="both"/>
      </w:pPr>
    </w:p>
    <w:p w:rsidR="0086090C" w:rsidRDefault="0086090C" w:rsidP="00D66B44">
      <w:pPr>
        <w:ind w:left="720"/>
        <w:jc w:val="both"/>
        <w:rPr>
          <w:b/>
          <w:i/>
        </w:rPr>
      </w:pPr>
      <w:r w:rsidRPr="00F37973">
        <w:rPr>
          <w:b/>
          <w:i/>
        </w:rPr>
        <w:t>Типовые тестовые задания:</w:t>
      </w:r>
    </w:p>
    <w:p w:rsidR="0086090C" w:rsidRPr="00733FDB" w:rsidRDefault="0086090C" w:rsidP="00D66B44">
      <w:pPr>
        <w:ind w:left="720"/>
        <w:jc w:val="both"/>
        <w:rPr>
          <w:b/>
        </w:rPr>
      </w:pPr>
      <w:r w:rsidRPr="00733FDB">
        <w:rPr>
          <w:b/>
        </w:rPr>
        <w:t>Тест №1</w:t>
      </w:r>
    </w:p>
    <w:p w:rsidR="0086090C" w:rsidRPr="0014447E" w:rsidRDefault="0086090C" w:rsidP="003D6812">
      <w:pPr>
        <w:rPr>
          <w:b/>
        </w:rPr>
      </w:pPr>
      <w:r w:rsidRPr="0014447E">
        <w:rPr>
          <w:b/>
        </w:rPr>
        <w:t>1. По каким признакам классифицируются методы обучения?</w:t>
      </w:r>
    </w:p>
    <w:p w:rsidR="0086090C" w:rsidRDefault="0086090C" w:rsidP="003D6812">
      <w:pPr>
        <w:numPr>
          <w:ilvl w:val="0"/>
          <w:numId w:val="16"/>
        </w:numPr>
      </w:pPr>
      <w:r w:rsidRPr="00D13216">
        <w:t>по характеру учебной деятельности</w:t>
      </w:r>
    </w:p>
    <w:p w:rsidR="0086090C" w:rsidRDefault="0086090C" w:rsidP="003D6812">
      <w:pPr>
        <w:numPr>
          <w:ilvl w:val="0"/>
          <w:numId w:val="16"/>
        </w:numPr>
      </w:pPr>
      <w:r w:rsidRPr="00D13216">
        <w:t>по степени активности педагога и учащихся</w:t>
      </w:r>
    </w:p>
    <w:p w:rsidR="0086090C" w:rsidRDefault="0086090C" w:rsidP="003D6812">
      <w:pPr>
        <w:numPr>
          <w:ilvl w:val="0"/>
          <w:numId w:val="16"/>
        </w:numPr>
      </w:pPr>
      <w:r w:rsidRPr="00D13216">
        <w:t>по способу организации учебно-познавательной деятельности</w:t>
      </w:r>
    </w:p>
    <w:p w:rsidR="0086090C" w:rsidRPr="00D13216" w:rsidRDefault="0086090C" w:rsidP="003D6812">
      <w:pPr>
        <w:numPr>
          <w:ilvl w:val="0"/>
          <w:numId w:val="16"/>
        </w:numPr>
      </w:pPr>
      <w:r w:rsidRPr="00D13216">
        <w:t>нет правильного варианта ответа</w:t>
      </w:r>
    </w:p>
    <w:p w:rsidR="0086090C" w:rsidRDefault="0086090C" w:rsidP="003D6812"/>
    <w:p w:rsidR="0086090C" w:rsidRPr="0014447E" w:rsidRDefault="0086090C" w:rsidP="003D6812">
      <w:pPr>
        <w:rPr>
          <w:b/>
        </w:rPr>
      </w:pPr>
      <w:r w:rsidRPr="0014447E">
        <w:rPr>
          <w:b/>
        </w:rPr>
        <w:t>2. Что является признаком активного метода обучения?</w:t>
      </w:r>
    </w:p>
    <w:p w:rsidR="0086090C" w:rsidRDefault="0086090C" w:rsidP="003D6812">
      <w:pPr>
        <w:numPr>
          <w:ilvl w:val="0"/>
          <w:numId w:val="17"/>
        </w:numPr>
      </w:pPr>
      <w:r w:rsidRPr="00D13216">
        <w:t>учитель предоставляет материал для самостоятельного изучения дома, а на очном занятии</w:t>
      </w:r>
      <w:r>
        <w:t xml:space="preserve"> </w:t>
      </w:r>
      <w:r w:rsidRPr="00D13216">
        <w:t>проходит практическое закрепление материала</w:t>
      </w:r>
    </w:p>
    <w:p w:rsidR="0086090C" w:rsidRDefault="0086090C" w:rsidP="003D6812">
      <w:pPr>
        <w:numPr>
          <w:ilvl w:val="0"/>
          <w:numId w:val="17"/>
        </w:numPr>
      </w:pPr>
      <w:r w:rsidRPr="00D13216">
        <w:t>активизация мышления, причем учащийся вынужден быть активным</w:t>
      </w:r>
    </w:p>
    <w:p w:rsidR="0086090C" w:rsidRPr="00D13216" w:rsidRDefault="0086090C" w:rsidP="003D6812">
      <w:pPr>
        <w:numPr>
          <w:ilvl w:val="0"/>
          <w:numId w:val="17"/>
        </w:numPr>
      </w:pPr>
      <w:r w:rsidRPr="00D13216">
        <w:t>самостоятельность в выработке и поиске решений поставленных задач</w:t>
      </w:r>
    </w:p>
    <w:p w:rsidR="0086090C" w:rsidRPr="00D13216" w:rsidRDefault="0086090C" w:rsidP="003D6812"/>
    <w:p w:rsidR="0086090C" w:rsidRPr="0014447E" w:rsidRDefault="0086090C" w:rsidP="003D6812">
      <w:pPr>
        <w:rPr>
          <w:b/>
        </w:rPr>
      </w:pPr>
      <w:r w:rsidRPr="0014447E">
        <w:rPr>
          <w:b/>
        </w:rPr>
        <w:t>3. Согласно общей классификации, активные методы можно разделить на две большие группы:</w:t>
      </w:r>
    </w:p>
    <w:p w:rsidR="0086090C" w:rsidRDefault="0086090C" w:rsidP="003D6812">
      <w:pPr>
        <w:numPr>
          <w:ilvl w:val="0"/>
          <w:numId w:val="18"/>
        </w:numPr>
      </w:pPr>
      <w:r w:rsidRPr="00D13216">
        <w:t>дискуссионные и игровые</w:t>
      </w:r>
    </w:p>
    <w:p w:rsidR="0086090C" w:rsidRDefault="0086090C" w:rsidP="003D6812">
      <w:pPr>
        <w:numPr>
          <w:ilvl w:val="0"/>
          <w:numId w:val="18"/>
        </w:numPr>
      </w:pPr>
      <w:r w:rsidRPr="00D13216">
        <w:t xml:space="preserve">рейтинговые и </w:t>
      </w:r>
      <w:proofErr w:type="spellStart"/>
      <w:r w:rsidRPr="00D13216">
        <w:t>тренинговые</w:t>
      </w:r>
      <w:proofErr w:type="spellEnd"/>
    </w:p>
    <w:p w:rsidR="0086090C" w:rsidRPr="00D13216" w:rsidRDefault="0086090C" w:rsidP="003D6812">
      <w:pPr>
        <w:numPr>
          <w:ilvl w:val="0"/>
          <w:numId w:val="18"/>
        </w:numPr>
      </w:pPr>
      <w:r w:rsidRPr="00D13216">
        <w:t>индивидуальные и групповые</w:t>
      </w:r>
    </w:p>
    <w:p w:rsidR="0086090C" w:rsidRDefault="0086090C" w:rsidP="003D6812"/>
    <w:p w:rsidR="0086090C" w:rsidRPr="0014447E" w:rsidRDefault="0086090C" w:rsidP="003D6812">
      <w:pPr>
        <w:rPr>
          <w:b/>
        </w:rPr>
      </w:pPr>
      <w:r w:rsidRPr="0014447E">
        <w:rPr>
          <w:b/>
        </w:rPr>
        <w:t>4. Какой самый простой и распространенный метод активного обучения?</w:t>
      </w:r>
    </w:p>
    <w:p w:rsidR="0086090C" w:rsidRDefault="0086090C" w:rsidP="003D6812">
      <w:pPr>
        <w:numPr>
          <w:ilvl w:val="0"/>
          <w:numId w:val="19"/>
        </w:numPr>
      </w:pPr>
      <w:r>
        <w:t>п</w:t>
      </w:r>
      <w:r w:rsidRPr="00D13216">
        <w:t>резентация</w:t>
      </w:r>
    </w:p>
    <w:p w:rsidR="0086090C" w:rsidRDefault="0086090C" w:rsidP="003D6812">
      <w:pPr>
        <w:numPr>
          <w:ilvl w:val="0"/>
          <w:numId w:val="19"/>
        </w:numPr>
      </w:pPr>
      <w:r w:rsidRPr="00D13216">
        <w:t>кейс-технология</w:t>
      </w:r>
    </w:p>
    <w:p w:rsidR="0086090C" w:rsidRPr="00D13216" w:rsidRDefault="0086090C" w:rsidP="003D6812">
      <w:pPr>
        <w:numPr>
          <w:ilvl w:val="0"/>
          <w:numId w:val="19"/>
        </w:numPr>
      </w:pPr>
      <w:r w:rsidRPr="00D13216">
        <w:t>проблемная лекция</w:t>
      </w:r>
    </w:p>
    <w:p w:rsidR="0086090C" w:rsidRDefault="0086090C" w:rsidP="003D6812"/>
    <w:p w:rsidR="0086090C" w:rsidRPr="0014447E" w:rsidRDefault="0086090C" w:rsidP="003D6812">
      <w:pPr>
        <w:rPr>
          <w:b/>
        </w:rPr>
      </w:pPr>
      <w:r w:rsidRPr="0014447E">
        <w:rPr>
          <w:b/>
        </w:rPr>
        <w:t>5. Что такое активные методы обучения?</w:t>
      </w:r>
    </w:p>
    <w:p w:rsidR="0086090C" w:rsidRDefault="0086090C" w:rsidP="003D6812">
      <w:pPr>
        <w:numPr>
          <w:ilvl w:val="0"/>
          <w:numId w:val="20"/>
        </w:numPr>
      </w:pPr>
      <w:r>
        <w:t>м</w:t>
      </w:r>
      <w:r w:rsidRPr="00D13216">
        <w:t>етоды, которые побуждают учащихся к активной мыслительной и практической деятельности в процессе овладения учебным материалом</w:t>
      </w:r>
      <w:r w:rsidRPr="0014447E">
        <w:t xml:space="preserve"> </w:t>
      </w:r>
    </w:p>
    <w:p w:rsidR="0086090C" w:rsidRDefault="0086090C" w:rsidP="003D6812">
      <w:pPr>
        <w:numPr>
          <w:ilvl w:val="0"/>
          <w:numId w:val="20"/>
        </w:numPr>
      </w:pPr>
      <w:r>
        <w:t>о</w:t>
      </w:r>
      <w:r w:rsidRPr="00D13216">
        <w:t>рганизованный педагогом способ активного взаимодействия субъекта с проблемно-представленным содержанием обучения, в ходе которого он приобщается к объективным противоречиям научного знания и способам их решения</w:t>
      </w:r>
    </w:p>
    <w:p w:rsidR="0086090C" w:rsidRDefault="0086090C" w:rsidP="003D6812">
      <w:pPr>
        <w:numPr>
          <w:ilvl w:val="0"/>
          <w:numId w:val="20"/>
        </w:numPr>
      </w:pPr>
      <w:r>
        <w:t>м</w:t>
      </w:r>
      <w:r w:rsidRPr="00D13216">
        <w:t>етод, в котором учащийся ставится в ситуацию, когда он сам овладевает понятиями и подходом к решению проблем в процессе познания</w:t>
      </w:r>
    </w:p>
    <w:p w:rsidR="0086090C" w:rsidRPr="00D13216" w:rsidRDefault="0086090C" w:rsidP="003D6812"/>
    <w:p w:rsidR="0086090C" w:rsidRDefault="0086090C" w:rsidP="003D6812">
      <w:pPr>
        <w:rPr>
          <w:b/>
        </w:rPr>
      </w:pPr>
      <w:r w:rsidRPr="0014447E">
        <w:rPr>
          <w:b/>
        </w:rPr>
        <w:t>6. К активным методам обучения относится технология, в основе которой лежит решение какой-либо проблемы, задачи. Как она называется?</w:t>
      </w:r>
    </w:p>
    <w:p w:rsidR="0086090C" w:rsidRDefault="0086090C" w:rsidP="003D6812">
      <w:pPr>
        <w:numPr>
          <w:ilvl w:val="0"/>
          <w:numId w:val="21"/>
        </w:numPr>
      </w:pPr>
      <w:r w:rsidRPr="00D13216">
        <w:t>проблемное обучение</w:t>
      </w:r>
    </w:p>
    <w:p w:rsidR="0086090C" w:rsidRDefault="0086090C" w:rsidP="003D6812">
      <w:pPr>
        <w:numPr>
          <w:ilvl w:val="0"/>
          <w:numId w:val="21"/>
        </w:numPr>
      </w:pPr>
      <w:r w:rsidRPr="00D13216">
        <w:t>мозговой штурм</w:t>
      </w:r>
    </w:p>
    <w:p w:rsidR="0086090C" w:rsidRPr="0014447E" w:rsidRDefault="0086090C" w:rsidP="003D6812">
      <w:pPr>
        <w:numPr>
          <w:ilvl w:val="0"/>
          <w:numId w:val="21"/>
        </w:numPr>
        <w:rPr>
          <w:b/>
        </w:rPr>
      </w:pPr>
      <w:r w:rsidRPr="00D13216">
        <w:t>кейс-метод</w:t>
      </w:r>
    </w:p>
    <w:p w:rsidR="0086090C" w:rsidRDefault="0086090C" w:rsidP="003D6812"/>
    <w:p w:rsidR="0086090C" w:rsidRDefault="0086090C" w:rsidP="003D6812">
      <w:pPr>
        <w:rPr>
          <w:b/>
        </w:rPr>
      </w:pPr>
      <w:r w:rsidRPr="0014447E">
        <w:rPr>
          <w:b/>
        </w:rPr>
        <w:t>7. На что, прежде всего, направлены активные методы обучения?</w:t>
      </w:r>
    </w:p>
    <w:p w:rsidR="0086090C" w:rsidRDefault="0086090C" w:rsidP="003D6812">
      <w:pPr>
        <w:numPr>
          <w:ilvl w:val="0"/>
          <w:numId w:val="22"/>
        </w:numPr>
      </w:pPr>
      <w:r w:rsidRPr="00D13216">
        <w:lastRenderedPageBreak/>
        <w:t>на усиление и углубление существующих знаний</w:t>
      </w:r>
    </w:p>
    <w:p w:rsidR="0086090C" w:rsidRDefault="0086090C" w:rsidP="003D6812">
      <w:pPr>
        <w:numPr>
          <w:ilvl w:val="0"/>
          <w:numId w:val="22"/>
        </w:numPr>
      </w:pPr>
      <w:r w:rsidRPr="00D13216">
        <w:t>на активизацию учебно-познавательной деятельности обучающихся</w:t>
      </w:r>
    </w:p>
    <w:p w:rsidR="0086090C" w:rsidRPr="0014447E" w:rsidRDefault="0086090C" w:rsidP="003D6812">
      <w:pPr>
        <w:numPr>
          <w:ilvl w:val="0"/>
          <w:numId w:val="22"/>
        </w:numPr>
        <w:rPr>
          <w:b/>
        </w:rPr>
      </w:pPr>
      <w:r w:rsidRPr="00D13216">
        <w:t>на установление доверительных отношений между учителем и учеником</w:t>
      </w:r>
    </w:p>
    <w:p w:rsidR="0086090C" w:rsidRPr="00D13216" w:rsidRDefault="0086090C" w:rsidP="003D6812">
      <w:r w:rsidRPr="00D13216">
        <w:t xml:space="preserve"> </w:t>
      </w:r>
    </w:p>
    <w:p w:rsidR="0086090C" w:rsidRDefault="0086090C" w:rsidP="003D6812">
      <w:pPr>
        <w:rPr>
          <w:b/>
        </w:rPr>
      </w:pPr>
      <w:r w:rsidRPr="00BB209C">
        <w:rPr>
          <w:b/>
        </w:rPr>
        <w:t>8. Принцип сотрудничества предполагает:</w:t>
      </w:r>
    </w:p>
    <w:p w:rsidR="0086090C" w:rsidRDefault="0086090C" w:rsidP="003D6812">
      <w:pPr>
        <w:numPr>
          <w:ilvl w:val="0"/>
          <w:numId w:val="23"/>
        </w:numPr>
      </w:pPr>
      <w:r w:rsidRPr="00D13216">
        <w:t>сочетание вариативной подготовки, основанной на учете запросов заказчиков и пожеланий обучающихся</w:t>
      </w:r>
    </w:p>
    <w:p w:rsidR="0086090C" w:rsidRDefault="0086090C" w:rsidP="003D6812">
      <w:pPr>
        <w:numPr>
          <w:ilvl w:val="0"/>
          <w:numId w:val="23"/>
        </w:numPr>
      </w:pPr>
      <w:r w:rsidRPr="00D13216">
        <w:t>подчинения содержания обучения содержанию и условиям реализации будущей профессиональной деятельности</w:t>
      </w:r>
    </w:p>
    <w:p w:rsidR="0086090C" w:rsidRPr="00D13216" w:rsidRDefault="0086090C" w:rsidP="003D6812">
      <w:pPr>
        <w:numPr>
          <w:ilvl w:val="0"/>
          <w:numId w:val="23"/>
        </w:numPr>
      </w:pPr>
      <w:r>
        <w:t xml:space="preserve">развитие </w:t>
      </w:r>
      <w:r w:rsidRPr="00D13216">
        <w:t xml:space="preserve">отношений доверия, взаимопомощи, взаимной ответственности обучающихся и преподавателей </w:t>
      </w:r>
    </w:p>
    <w:p w:rsidR="0086090C" w:rsidRPr="00BB209C" w:rsidRDefault="0086090C" w:rsidP="003D6812">
      <w:pPr>
        <w:rPr>
          <w:b/>
        </w:rPr>
      </w:pPr>
    </w:p>
    <w:p w:rsidR="0086090C" w:rsidRDefault="0086090C" w:rsidP="003D6812">
      <w:pPr>
        <w:rPr>
          <w:b/>
        </w:rPr>
      </w:pPr>
      <w:r w:rsidRPr="00BB209C">
        <w:rPr>
          <w:b/>
        </w:rPr>
        <w:t>9. Что такое «мозговой штурм»?</w:t>
      </w:r>
    </w:p>
    <w:p w:rsidR="0086090C" w:rsidRDefault="0086090C" w:rsidP="003D6812">
      <w:pPr>
        <w:numPr>
          <w:ilvl w:val="0"/>
          <w:numId w:val="24"/>
        </w:numPr>
      </w:pPr>
      <w:r w:rsidRPr="00D13216">
        <w:t>способ продуцирования новых идей для решения научных и практических проблем</w:t>
      </w:r>
    </w:p>
    <w:p w:rsidR="0086090C" w:rsidRDefault="0086090C" w:rsidP="003D6812">
      <w:pPr>
        <w:numPr>
          <w:ilvl w:val="0"/>
          <w:numId w:val="24"/>
        </w:numPr>
      </w:pPr>
      <w:r w:rsidRPr="00D13216">
        <w:t>одна из орга</w:t>
      </w:r>
      <w:r w:rsidRPr="00D13216">
        <w:softHyphen/>
        <w:t>низационных форм познавательной деятельности учащихся, по</w:t>
      </w:r>
      <w:r w:rsidRPr="00D13216">
        <w:softHyphen/>
        <w:t>зволяющая закрепить полученные ранее знания, восполнить недо</w:t>
      </w:r>
      <w:r w:rsidRPr="00D13216">
        <w:softHyphen/>
        <w:t>стающую информацию</w:t>
      </w:r>
    </w:p>
    <w:p w:rsidR="0086090C" w:rsidRPr="00D13216" w:rsidRDefault="0086090C" w:rsidP="003D6812">
      <w:pPr>
        <w:numPr>
          <w:ilvl w:val="0"/>
          <w:numId w:val="24"/>
        </w:numPr>
      </w:pPr>
      <w:r w:rsidRPr="00D13216">
        <w:t>про</w:t>
      </w:r>
      <w:r w:rsidRPr="00D13216">
        <w:softHyphen/>
        <w:t>цесс диалогического общения участников, в ходе которого проис</w:t>
      </w:r>
      <w:r w:rsidRPr="00D13216">
        <w:softHyphen/>
        <w:t>ходит формирование практического опыта совместного участия в обсуждении и разрешении теоретических и практических проблем</w:t>
      </w:r>
    </w:p>
    <w:p w:rsidR="0086090C" w:rsidRPr="00BB209C" w:rsidRDefault="0086090C" w:rsidP="003D6812">
      <w:pPr>
        <w:rPr>
          <w:b/>
        </w:rPr>
      </w:pPr>
    </w:p>
    <w:p w:rsidR="0086090C" w:rsidRDefault="0086090C" w:rsidP="003D6812">
      <w:pPr>
        <w:rPr>
          <w:b/>
        </w:rPr>
      </w:pPr>
      <w:r w:rsidRPr="00BB209C">
        <w:rPr>
          <w:b/>
        </w:rPr>
        <w:t>10. Активные методы помогают:</w:t>
      </w:r>
    </w:p>
    <w:p w:rsidR="0086090C" w:rsidRDefault="0086090C" w:rsidP="003D6812">
      <w:pPr>
        <w:numPr>
          <w:ilvl w:val="0"/>
          <w:numId w:val="25"/>
        </w:numPr>
        <w:ind w:hanging="218"/>
      </w:pPr>
      <w:r w:rsidRPr="00D13216">
        <w:t>развивать мотивацию к обучению и наилучшие стороны ученика</w:t>
      </w:r>
    </w:p>
    <w:p w:rsidR="0086090C" w:rsidRDefault="0086090C" w:rsidP="003D6812">
      <w:pPr>
        <w:numPr>
          <w:ilvl w:val="0"/>
          <w:numId w:val="25"/>
        </w:numPr>
        <w:ind w:hanging="218"/>
      </w:pPr>
      <w:r w:rsidRPr="00D13216">
        <w:t>развивать интерес к предмету</w:t>
      </w:r>
    </w:p>
    <w:p w:rsidR="0086090C" w:rsidRDefault="0086090C" w:rsidP="003D6812">
      <w:pPr>
        <w:numPr>
          <w:ilvl w:val="0"/>
          <w:numId w:val="25"/>
        </w:numPr>
        <w:ind w:hanging="218"/>
      </w:pPr>
      <w:r w:rsidRPr="00D13216">
        <w:t>учить учащихся самостоятельно добывать знания</w:t>
      </w:r>
    </w:p>
    <w:p w:rsidR="0086090C" w:rsidRPr="00BB209C" w:rsidRDefault="0086090C" w:rsidP="003D6812">
      <w:pPr>
        <w:numPr>
          <w:ilvl w:val="0"/>
          <w:numId w:val="25"/>
        </w:numPr>
        <w:ind w:hanging="218"/>
        <w:rPr>
          <w:b/>
        </w:rPr>
      </w:pPr>
      <w:r w:rsidRPr="00D13216">
        <w:t>все ответы верны</w:t>
      </w:r>
    </w:p>
    <w:p w:rsidR="0086090C" w:rsidRPr="00733FDB" w:rsidRDefault="0086090C" w:rsidP="00733FDB">
      <w:pPr>
        <w:pStyle w:val="a3"/>
        <w:widowControl/>
        <w:numPr>
          <w:ilvl w:val="0"/>
          <w:numId w:val="26"/>
        </w:numPr>
        <w:autoSpaceDE/>
        <w:autoSpaceDN/>
        <w:adjustRightInd/>
        <w:ind w:left="0" w:firstLine="0"/>
      </w:pPr>
    </w:p>
    <w:p w:rsidR="0086090C" w:rsidRPr="00733FDB" w:rsidRDefault="0086090C" w:rsidP="00D66B44">
      <w:pPr>
        <w:ind w:left="720"/>
        <w:jc w:val="both"/>
        <w:rPr>
          <w:b/>
        </w:rPr>
      </w:pPr>
      <w:r>
        <w:rPr>
          <w:b/>
        </w:rPr>
        <w:t>Тест №2</w:t>
      </w:r>
    </w:p>
    <w:p w:rsidR="0086090C" w:rsidRPr="00D872B8" w:rsidRDefault="0086090C" w:rsidP="00D66B44">
      <w:pPr>
        <w:jc w:val="both"/>
        <w:rPr>
          <w:b/>
        </w:rPr>
      </w:pPr>
      <w:r w:rsidRPr="00F37973">
        <w:t xml:space="preserve">1.  </w:t>
      </w:r>
      <w:r w:rsidRPr="00D872B8">
        <w:rPr>
          <w:b/>
        </w:rPr>
        <w:t>Из перечисленных ниже принципов активизации учебно-познавательной деятельности уберите лишнее:</w:t>
      </w:r>
    </w:p>
    <w:tbl>
      <w:tblPr>
        <w:tblW w:w="0" w:type="auto"/>
        <w:tblInd w:w="98" w:type="dxa"/>
        <w:tblCellMar>
          <w:left w:w="10" w:type="dxa"/>
          <w:right w:w="10" w:type="dxa"/>
        </w:tblCellMar>
        <w:tblLook w:val="0000" w:firstRow="0" w:lastRow="0" w:firstColumn="0" w:lastColumn="0" w:noHBand="0" w:noVBand="0"/>
      </w:tblPr>
      <w:tblGrid>
        <w:gridCol w:w="4541"/>
        <w:gridCol w:w="4459"/>
      </w:tblGrid>
      <w:tr w:rsidR="0086090C" w:rsidRPr="00F37973" w:rsidTr="00D872B8">
        <w:trPr>
          <w:trHeight w:val="1"/>
        </w:trPr>
        <w:tc>
          <w:tcPr>
            <w:tcW w:w="4541" w:type="dxa"/>
            <w:tcMar>
              <w:left w:w="108" w:type="dxa"/>
              <w:right w:w="108" w:type="dxa"/>
            </w:tcMar>
          </w:tcPr>
          <w:p w:rsidR="0086090C" w:rsidRPr="00F37973" w:rsidRDefault="0086090C" w:rsidP="00D22347">
            <w:pPr>
              <w:jc w:val="both"/>
            </w:pPr>
            <w:r w:rsidRPr="00F37973">
              <w:t xml:space="preserve">А)  </w:t>
            </w:r>
            <w:proofErr w:type="spellStart"/>
            <w:r w:rsidRPr="00F37973">
              <w:t>проблемность</w:t>
            </w:r>
            <w:proofErr w:type="spellEnd"/>
          </w:p>
        </w:tc>
        <w:tc>
          <w:tcPr>
            <w:tcW w:w="4459" w:type="dxa"/>
            <w:tcMar>
              <w:left w:w="108" w:type="dxa"/>
              <w:right w:w="108" w:type="dxa"/>
            </w:tcMar>
          </w:tcPr>
          <w:p w:rsidR="0086090C" w:rsidRPr="00F37973" w:rsidRDefault="0086090C" w:rsidP="00D22347">
            <w:pPr>
              <w:jc w:val="both"/>
            </w:pPr>
            <w:r w:rsidRPr="00F37973">
              <w:t xml:space="preserve">Б)  </w:t>
            </w:r>
            <w:proofErr w:type="spellStart"/>
            <w:r w:rsidRPr="00F37973">
              <w:t>взаимообучение</w:t>
            </w:r>
            <w:proofErr w:type="spellEnd"/>
          </w:p>
        </w:tc>
      </w:tr>
      <w:tr w:rsidR="0086090C" w:rsidRPr="00F37973" w:rsidTr="00D872B8">
        <w:trPr>
          <w:trHeight w:val="1"/>
        </w:trPr>
        <w:tc>
          <w:tcPr>
            <w:tcW w:w="4541" w:type="dxa"/>
            <w:tcMar>
              <w:left w:w="108" w:type="dxa"/>
              <w:right w:w="108" w:type="dxa"/>
            </w:tcMar>
          </w:tcPr>
          <w:p w:rsidR="0086090C" w:rsidRPr="00F37973" w:rsidRDefault="0086090C" w:rsidP="00D22347">
            <w:pPr>
              <w:jc w:val="both"/>
            </w:pPr>
            <w:r w:rsidRPr="00F37973">
              <w:t>В)  информирование</w:t>
            </w:r>
          </w:p>
        </w:tc>
        <w:tc>
          <w:tcPr>
            <w:tcW w:w="4459" w:type="dxa"/>
            <w:tcMar>
              <w:left w:w="108" w:type="dxa"/>
              <w:right w:w="108" w:type="dxa"/>
            </w:tcMar>
          </w:tcPr>
          <w:p w:rsidR="0086090C" w:rsidRPr="00F37973" w:rsidRDefault="0086090C" w:rsidP="00D22347">
            <w:pPr>
              <w:jc w:val="both"/>
            </w:pPr>
            <w:r w:rsidRPr="00F37973">
              <w:t>Г)  исследование</w:t>
            </w:r>
          </w:p>
        </w:tc>
      </w:tr>
      <w:tr w:rsidR="0086090C" w:rsidRPr="00F37973" w:rsidTr="00D872B8">
        <w:trPr>
          <w:trHeight w:val="1"/>
        </w:trPr>
        <w:tc>
          <w:tcPr>
            <w:tcW w:w="4541" w:type="dxa"/>
            <w:tcMar>
              <w:left w:w="108" w:type="dxa"/>
              <w:right w:w="108" w:type="dxa"/>
            </w:tcMar>
          </w:tcPr>
          <w:p w:rsidR="0086090C" w:rsidRPr="00F37973" w:rsidRDefault="0086090C" w:rsidP="00D22347">
            <w:pPr>
              <w:jc w:val="both"/>
            </w:pPr>
            <w:r w:rsidRPr="00F37973">
              <w:t>Д)  индивидуализация</w:t>
            </w:r>
          </w:p>
        </w:tc>
        <w:tc>
          <w:tcPr>
            <w:tcW w:w="4459" w:type="dxa"/>
            <w:tcMar>
              <w:left w:w="108" w:type="dxa"/>
              <w:right w:w="108" w:type="dxa"/>
            </w:tcMar>
          </w:tcPr>
          <w:p w:rsidR="0086090C" w:rsidRPr="00F37973" w:rsidRDefault="0086090C" w:rsidP="00D22347">
            <w:pPr>
              <w:jc w:val="both"/>
            </w:pPr>
            <w:r w:rsidRPr="00F37973">
              <w:t>Е)  самообучение</w:t>
            </w:r>
          </w:p>
        </w:tc>
      </w:tr>
    </w:tbl>
    <w:p w:rsidR="0086090C" w:rsidRPr="00F37973" w:rsidRDefault="0086090C" w:rsidP="00D66B44">
      <w:pPr>
        <w:jc w:val="both"/>
      </w:pPr>
    </w:p>
    <w:p w:rsidR="0086090C" w:rsidRPr="00D872B8" w:rsidRDefault="0086090C" w:rsidP="00D66B44">
      <w:pPr>
        <w:jc w:val="both"/>
        <w:rPr>
          <w:b/>
        </w:rPr>
      </w:pPr>
      <w:r w:rsidRPr="00F37973">
        <w:t xml:space="preserve">2.  </w:t>
      </w:r>
      <w:r w:rsidRPr="00D872B8">
        <w:rPr>
          <w:b/>
        </w:rPr>
        <w:t>Из перечисленных ниже факторов стимулирования активности уберите лишнее:</w:t>
      </w:r>
    </w:p>
    <w:tbl>
      <w:tblPr>
        <w:tblW w:w="0" w:type="auto"/>
        <w:tblInd w:w="98" w:type="dxa"/>
        <w:tblCellMar>
          <w:left w:w="10" w:type="dxa"/>
          <w:right w:w="10" w:type="dxa"/>
        </w:tblCellMar>
        <w:tblLook w:val="0000" w:firstRow="0" w:lastRow="0" w:firstColumn="0" w:lastColumn="0" w:noHBand="0" w:noVBand="0"/>
      </w:tblPr>
      <w:tblGrid>
        <w:gridCol w:w="4545"/>
        <w:gridCol w:w="4455"/>
      </w:tblGrid>
      <w:tr w:rsidR="0086090C" w:rsidRPr="00F37973" w:rsidTr="00D872B8">
        <w:trPr>
          <w:trHeight w:val="1"/>
        </w:trPr>
        <w:tc>
          <w:tcPr>
            <w:tcW w:w="4545" w:type="dxa"/>
            <w:tcMar>
              <w:left w:w="108" w:type="dxa"/>
              <w:right w:w="108" w:type="dxa"/>
            </w:tcMar>
          </w:tcPr>
          <w:p w:rsidR="0086090C" w:rsidRPr="00F37973" w:rsidRDefault="0086090C" w:rsidP="00D22347">
            <w:pPr>
              <w:jc w:val="both"/>
            </w:pPr>
            <w:r w:rsidRPr="00F37973">
              <w:t>А)  познавательный и профессиональный интерес участников</w:t>
            </w:r>
          </w:p>
        </w:tc>
        <w:tc>
          <w:tcPr>
            <w:tcW w:w="4455" w:type="dxa"/>
            <w:tcMar>
              <w:left w:w="108" w:type="dxa"/>
              <w:right w:w="108" w:type="dxa"/>
            </w:tcMar>
          </w:tcPr>
          <w:p w:rsidR="0086090C" w:rsidRPr="00F37973" w:rsidRDefault="0086090C" w:rsidP="00D22347">
            <w:pPr>
              <w:jc w:val="both"/>
            </w:pPr>
            <w:r w:rsidRPr="00F37973">
              <w:t>Б)  творческий характер деятельности</w:t>
            </w:r>
          </w:p>
          <w:p w:rsidR="0086090C" w:rsidRPr="00F37973" w:rsidRDefault="0086090C" w:rsidP="00D22347">
            <w:pPr>
              <w:jc w:val="both"/>
            </w:pPr>
          </w:p>
        </w:tc>
      </w:tr>
      <w:tr w:rsidR="0086090C" w:rsidRPr="00F37973" w:rsidTr="00D872B8">
        <w:trPr>
          <w:trHeight w:val="1"/>
        </w:trPr>
        <w:tc>
          <w:tcPr>
            <w:tcW w:w="4545" w:type="dxa"/>
            <w:tcMar>
              <w:left w:w="108" w:type="dxa"/>
              <w:right w:w="108" w:type="dxa"/>
            </w:tcMar>
          </w:tcPr>
          <w:p w:rsidR="0086090C" w:rsidRPr="00F37973" w:rsidRDefault="0086090C" w:rsidP="00D22347">
            <w:pPr>
              <w:jc w:val="both"/>
            </w:pPr>
            <w:r w:rsidRPr="00F37973">
              <w:t>В)  половые и возрастные особенности участников</w:t>
            </w:r>
          </w:p>
        </w:tc>
        <w:tc>
          <w:tcPr>
            <w:tcW w:w="4455" w:type="dxa"/>
            <w:tcMar>
              <w:left w:w="108" w:type="dxa"/>
              <w:right w:w="108" w:type="dxa"/>
            </w:tcMar>
          </w:tcPr>
          <w:p w:rsidR="0086090C" w:rsidRPr="00F37973" w:rsidRDefault="0086090C" w:rsidP="00D22347">
            <w:pPr>
              <w:jc w:val="both"/>
            </w:pPr>
            <w:r w:rsidRPr="00F37973">
              <w:t>Г)  игровой характер занятий</w:t>
            </w:r>
          </w:p>
          <w:p w:rsidR="0086090C" w:rsidRPr="00F37973" w:rsidRDefault="0086090C" w:rsidP="00D22347">
            <w:pPr>
              <w:jc w:val="both"/>
            </w:pPr>
          </w:p>
        </w:tc>
      </w:tr>
      <w:tr w:rsidR="0086090C" w:rsidRPr="00F37973" w:rsidTr="00D872B8">
        <w:trPr>
          <w:trHeight w:val="1"/>
        </w:trPr>
        <w:tc>
          <w:tcPr>
            <w:tcW w:w="4545" w:type="dxa"/>
            <w:tcMar>
              <w:left w:w="108" w:type="dxa"/>
              <w:right w:w="108" w:type="dxa"/>
            </w:tcMar>
          </w:tcPr>
          <w:p w:rsidR="0086090C" w:rsidRPr="00F37973" w:rsidRDefault="0086090C" w:rsidP="00D22347">
            <w:pPr>
              <w:jc w:val="both"/>
            </w:pPr>
            <w:r w:rsidRPr="00F37973">
              <w:t>Д)  состязательность</w:t>
            </w:r>
          </w:p>
        </w:tc>
        <w:tc>
          <w:tcPr>
            <w:tcW w:w="4455" w:type="dxa"/>
            <w:tcMar>
              <w:left w:w="108" w:type="dxa"/>
              <w:right w:w="108" w:type="dxa"/>
            </w:tcMar>
          </w:tcPr>
          <w:p w:rsidR="0086090C" w:rsidRPr="00F37973" w:rsidRDefault="0086090C" w:rsidP="00D22347">
            <w:pPr>
              <w:jc w:val="both"/>
            </w:pPr>
            <w:r w:rsidRPr="00F37973">
              <w:t>Е)  эмоциональное воздействие</w:t>
            </w:r>
          </w:p>
        </w:tc>
      </w:tr>
    </w:tbl>
    <w:p w:rsidR="0086090C" w:rsidRPr="00F37973" w:rsidRDefault="0086090C" w:rsidP="00D66B44">
      <w:pPr>
        <w:jc w:val="both"/>
      </w:pPr>
    </w:p>
    <w:p w:rsidR="0086090C" w:rsidRPr="00F37973" w:rsidRDefault="0086090C" w:rsidP="00D66B44">
      <w:pPr>
        <w:jc w:val="both"/>
      </w:pPr>
      <w:r w:rsidRPr="00F37973">
        <w:t xml:space="preserve">3.  </w:t>
      </w:r>
      <w:r w:rsidRPr="00D872B8">
        <w:rPr>
          <w:b/>
        </w:rPr>
        <w:t>Среди перечисленных ниже активных групповых методов обучения выберите тот, который позволяет формировать и изменять установки:</w:t>
      </w:r>
      <w:r w:rsidRPr="00F37973">
        <w:tab/>
      </w:r>
      <w:r w:rsidRPr="00F37973">
        <w:tab/>
      </w:r>
    </w:p>
    <w:tbl>
      <w:tblPr>
        <w:tblW w:w="0" w:type="auto"/>
        <w:tblInd w:w="98" w:type="dxa"/>
        <w:tblCellMar>
          <w:left w:w="10" w:type="dxa"/>
          <w:right w:w="10" w:type="dxa"/>
        </w:tblCellMar>
        <w:tblLook w:val="0000" w:firstRow="0" w:lastRow="0" w:firstColumn="0" w:lastColumn="0" w:noHBand="0" w:noVBand="0"/>
      </w:tblPr>
      <w:tblGrid>
        <w:gridCol w:w="4530"/>
        <w:gridCol w:w="4470"/>
      </w:tblGrid>
      <w:tr w:rsidR="0086090C" w:rsidRPr="00F37973" w:rsidTr="00D872B8">
        <w:trPr>
          <w:trHeight w:val="1"/>
        </w:trPr>
        <w:tc>
          <w:tcPr>
            <w:tcW w:w="4530" w:type="dxa"/>
            <w:tcMar>
              <w:left w:w="108" w:type="dxa"/>
              <w:right w:w="108" w:type="dxa"/>
            </w:tcMar>
          </w:tcPr>
          <w:p w:rsidR="0086090C" w:rsidRPr="00F37973" w:rsidRDefault="0086090C" w:rsidP="00D22347">
            <w:pPr>
              <w:jc w:val="both"/>
            </w:pPr>
            <w:r w:rsidRPr="00F37973">
              <w:t>А)  игровые</w:t>
            </w:r>
          </w:p>
        </w:tc>
        <w:tc>
          <w:tcPr>
            <w:tcW w:w="4470" w:type="dxa"/>
            <w:tcMar>
              <w:left w:w="108" w:type="dxa"/>
              <w:right w:w="108" w:type="dxa"/>
            </w:tcMar>
          </w:tcPr>
          <w:p w:rsidR="0086090C" w:rsidRPr="00F37973" w:rsidRDefault="0086090C" w:rsidP="00D22347">
            <w:pPr>
              <w:jc w:val="both"/>
            </w:pPr>
            <w:r w:rsidRPr="00F37973">
              <w:t xml:space="preserve">Б)  </w:t>
            </w:r>
            <w:proofErr w:type="spellStart"/>
            <w:r w:rsidRPr="00F37973">
              <w:t>психогимнастика</w:t>
            </w:r>
            <w:proofErr w:type="spellEnd"/>
          </w:p>
        </w:tc>
      </w:tr>
      <w:tr w:rsidR="0086090C" w:rsidRPr="00F37973" w:rsidTr="00D872B8">
        <w:trPr>
          <w:trHeight w:val="1"/>
        </w:trPr>
        <w:tc>
          <w:tcPr>
            <w:tcW w:w="4530" w:type="dxa"/>
            <w:tcMar>
              <w:left w:w="108" w:type="dxa"/>
              <w:right w:w="108" w:type="dxa"/>
            </w:tcMar>
          </w:tcPr>
          <w:p w:rsidR="0086090C" w:rsidRPr="00F37973" w:rsidRDefault="0086090C" w:rsidP="00D22347">
            <w:pPr>
              <w:jc w:val="both"/>
            </w:pPr>
            <w:r w:rsidRPr="00F37973">
              <w:t>В)  дискуссионные</w:t>
            </w:r>
          </w:p>
        </w:tc>
        <w:tc>
          <w:tcPr>
            <w:tcW w:w="4470" w:type="dxa"/>
            <w:tcMar>
              <w:left w:w="108" w:type="dxa"/>
              <w:right w:w="108" w:type="dxa"/>
            </w:tcMar>
          </w:tcPr>
          <w:p w:rsidR="0086090C" w:rsidRPr="00F37973" w:rsidRDefault="0086090C" w:rsidP="00D22347">
            <w:pPr>
              <w:jc w:val="both"/>
            </w:pPr>
          </w:p>
        </w:tc>
      </w:tr>
    </w:tbl>
    <w:p w:rsidR="0086090C" w:rsidRPr="00F37973" w:rsidRDefault="0086090C" w:rsidP="00D66B44">
      <w:pPr>
        <w:jc w:val="both"/>
      </w:pPr>
    </w:p>
    <w:p w:rsidR="0086090C" w:rsidRPr="00F37973" w:rsidRDefault="0086090C" w:rsidP="00D66B44">
      <w:pPr>
        <w:jc w:val="both"/>
      </w:pPr>
      <w:r w:rsidRPr="00F37973">
        <w:t>4. Из перечисленных ниже основных методов психологического воздействия выберите метод, ориентированный на рациональную сферу сознания:</w:t>
      </w:r>
    </w:p>
    <w:tbl>
      <w:tblPr>
        <w:tblW w:w="0" w:type="auto"/>
        <w:tblInd w:w="98" w:type="dxa"/>
        <w:tblCellMar>
          <w:left w:w="10" w:type="dxa"/>
          <w:right w:w="10" w:type="dxa"/>
        </w:tblCellMar>
        <w:tblLook w:val="0000" w:firstRow="0" w:lastRow="0" w:firstColumn="0" w:lastColumn="0" w:noHBand="0" w:noVBand="0"/>
      </w:tblPr>
      <w:tblGrid>
        <w:gridCol w:w="4540"/>
        <w:gridCol w:w="4460"/>
      </w:tblGrid>
      <w:tr w:rsidR="0086090C" w:rsidRPr="00F37973" w:rsidTr="00D872B8">
        <w:trPr>
          <w:trHeight w:val="1"/>
        </w:trPr>
        <w:tc>
          <w:tcPr>
            <w:tcW w:w="4540" w:type="dxa"/>
            <w:tcMar>
              <w:left w:w="108" w:type="dxa"/>
              <w:right w:w="108" w:type="dxa"/>
            </w:tcMar>
          </w:tcPr>
          <w:p w:rsidR="0086090C" w:rsidRPr="00F37973" w:rsidRDefault="0086090C" w:rsidP="00D22347">
            <w:pPr>
              <w:jc w:val="both"/>
            </w:pPr>
            <w:r w:rsidRPr="00F37973">
              <w:t>А)  принуждение</w:t>
            </w:r>
          </w:p>
        </w:tc>
        <w:tc>
          <w:tcPr>
            <w:tcW w:w="4460" w:type="dxa"/>
            <w:tcMar>
              <w:left w:w="108" w:type="dxa"/>
              <w:right w:w="108" w:type="dxa"/>
            </w:tcMar>
          </w:tcPr>
          <w:p w:rsidR="0086090C" w:rsidRPr="00F37973" w:rsidRDefault="0086090C" w:rsidP="00D22347">
            <w:pPr>
              <w:jc w:val="both"/>
            </w:pPr>
            <w:r w:rsidRPr="00F37973">
              <w:t>Б)  убеждение</w:t>
            </w:r>
          </w:p>
        </w:tc>
      </w:tr>
      <w:tr w:rsidR="0086090C" w:rsidRPr="00F37973" w:rsidTr="00D872B8">
        <w:trPr>
          <w:trHeight w:val="1"/>
        </w:trPr>
        <w:tc>
          <w:tcPr>
            <w:tcW w:w="4540" w:type="dxa"/>
            <w:tcMar>
              <w:left w:w="108" w:type="dxa"/>
              <w:right w:w="108" w:type="dxa"/>
            </w:tcMar>
          </w:tcPr>
          <w:p w:rsidR="0086090C" w:rsidRPr="00F37973" w:rsidRDefault="0086090C" w:rsidP="00D22347">
            <w:pPr>
              <w:jc w:val="both"/>
            </w:pPr>
            <w:r w:rsidRPr="00F37973">
              <w:t>В)  внушение</w:t>
            </w:r>
          </w:p>
        </w:tc>
        <w:tc>
          <w:tcPr>
            <w:tcW w:w="4460" w:type="dxa"/>
            <w:tcMar>
              <w:left w:w="108" w:type="dxa"/>
              <w:right w:w="108" w:type="dxa"/>
            </w:tcMar>
          </w:tcPr>
          <w:p w:rsidR="0086090C" w:rsidRPr="00F37973" w:rsidRDefault="0086090C" w:rsidP="00D22347">
            <w:pPr>
              <w:jc w:val="both"/>
            </w:pPr>
          </w:p>
        </w:tc>
      </w:tr>
    </w:tbl>
    <w:p w:rsidR="0086090C" w:rsidRPr="00F37973" w:rsidRDefault="0086090C" w:rsidP="00D66B44">
      <w:pPr>
        <w:jc w:val="both"/>
      </w:pPr>
    </w:p>
    <w:p w:rsidR="0086090C" w:rsidRPr="00F37973" w:rsidRDefault="0086090C" w:rsidP="00D66B44">
      <w:pPr>
        <w:jc w:val="both"/>
      </w:pPr>
      <w:r w:rsidRPr="00F37973">
        <w:t>5. Из перечисленных ниже способов и приемов воздействия выберите тот, который используется при внушающем воздействии:</w:t>
      </w:r>
    </w:p>
    <w:p w:rsidR="0086090C" w:rsidRPr="00F37973" w:rsidRDefault="0086090C" w:rsidP="00D66B44">
      <w:pPr>
        <w:jc w:val="both"/>
      </w:pPr>
    </w:p>
    <w:tbl>
      <w:tblPr>
        <w:tblW w:w="0" w:type="auto"/>
        <w:tblInd w:w="98" w:type="dxa"/>
        <w:tblCellMar>
          <w:left w:w="10" w:type="dxa"/>
          <w:right w:w="10" w:type="dxa"/>
        </w:tblCellMar>
        <w:tblLook w:val="0000" w:firstRow="0" w:lastRow="0" w:firstColumn="0" w:lastColumn="0" w:noHBand="0" w:noVBand="0"/>
      </w:tblPr>
      <w:tblGrid>
        <w:gridCol w:w="4540"/>
        <w:gridCol w:w="4460"/>
      </w:tblGrid>
      <w:tr w:rsidR="0086090C" w:rsidRPr="00F37973" w:rsidTr="00D872B8">
        <w:trPr>
          <w:trHeight w:val="1"/>
        </w:trPr>
        <w:tc>
          <w:tcPr>
            <w:tcW w:w="4540" w:type="dxa"/>
            <w:tcMar>
              <w:left w:w="108" w:type="dxa"/>
              <w:right w:w="108" w:type="dxa"/>
            </w:tcMar>
          </w:tcPr>
          <w:p w:rsidR="0086090C" w:rsidRPr="00F37973" w:rsidRDefault="0086090C" w:rsidP="00D22347">
            <w:pPr>
              <w:jc w:val="both"/>
            </w:pPr>
            <w:r w:rsidRPr="00F37973">
              <w:t>А) “неоднократная просьба”</w:t>
            </w:r>
          </w:p>
        </w:tc>
        <w:tc>
          <w:tcPr>
            <w:tcW w:w="4460" w:type="dxa"/>
            <w:tcMar>
              <w:left w:w="108" w:type="dxa"/>
              <w:right w:w="108" w:type="dxa"/>
            </w:tcMar>
          </w:tcPr>
          <w:p w:rsidR="0086090C" w:rsidRPr="00F37973" w:rsidRDefault="0086090C" w:rsidP="00D22347">
            <w:pPr>
              <w:jc w:val="both"/>
            </w:pPr>
            <w:r w:rsidRPr="00F37973">
              <w:t>Б) “наклеивание ярлыков”</w:t>
            </w:r>
          </w:p>
        </w:tc>
      </w:tr>
      <w:tr w:rsidR="0086090C" w:rsidRPr="00F37973" w:rsidTr="00D872B8">
        <w:trPr>
          <w:trHeight w:val="1"/>
        </w:trPr>
        <w:tc>
          <w:tcPr>
            <w:tcW w:w="4540" w:type="dxa"/>
            <w:tcMar>
              <w:left w:w="108" w:type="dxa"/>
              <w:right w:w="108" w:type="dxa"/>
            </w:tcMar>
          </w:tcPr>
          <w:p w:rsidR="0086090C" w:rsidRPr="00F37973" w:rsidRDefault="0086090C" w:rsidP="00D22347">
            <w:pPr>
              <w:jc w:val="both"/>
            </w:pPr>
            <w:r w:rsidRPr="00F37973">
              <w:t>В) прием “Да, но…”</w:t>
            </w:r>
          </w:p>
        </w:tc>
        <w:tc>
          <w:tcPr>
            <w:tcW w:w="4460" w:type="dxa"/>
            <w:tcMar>
              <w:left w:w="108" w:type="dxa"/>
              <w:right w:w="108" w:type="dxa"/>
            </w:tcMar>
          </w:tcPr>
          <w:p w:rsidR="0086090C" w:rsidRPr="00F37973" w:rsidRDefault="0086090C" w:rsidP="00D22347">
            <w:pPr>
              <w:jc w:val="both"/>
            </w:pPr>
          </w:p>
        </w:tc>
      </w:tr>
    </w:tbl>
    <w:p w:rsidR="0086090C" w:rsidRDefault="0086090C" w:rsidP="00D66B44">
      <w:pPr>
        <w:jc w:val="both"/>
      </w:pPr>
    </w:p>
    <w:p w:rsidR="0086090C" w:rsidRDefault="0086090C" w:rsidP="00D66B44">
      <w:pPr>
        <w:jc w:val="both"/>
        <w:rPr>
          <w:b/>
          <w:i/>
        </w:rPr>
      </w:pPr>
      <w:r w:rsidRPr="00C64272">
        <w:rPr>
          <w:b/>
          <w:i/>
        </w:rPr>
        <w:t>Типовые проблемно-аналитические задания</w:t>
      </w:r>
    </w:p>
    <w:p w:rsidR="0086090C" w:rsidRPr="00C64272" w:rsidRDefault="0086090C" w:rsidP="00D66B44">
      <w:pPr>
        <w:jc w:val="both"/>
        <w:rPr>
          <w:b/>
        </w:rPr>
      </w:pPr>
    </w:p>
    <w:p w:rsidR="0086090C" w:rsidRPr="00FD0B9E" w:rsidRDefault="0086090C" w:rsidP="00D872B8">
      <w:pPr>
        <w:pStyle w:val="a3"/>
        <w:widowControl/>
        <w:numPr>
          <w:ilvl w:val="0"/>
          <w:numId w:val="28"/>
        </w:numPr>
        <w:autoSpaceDE/>
        <w:autoSpaceDN/>
        <w:adjustRightInd/>
        <w:ind w:left="0" w:firstLine="0"/>
        <w:contextualSpacing w:val="0"/>
        <w:jc w:val="both"/>
      </w:pPr>
      <w:r w:rsidRPr="00FD0B9E">
        <w:t>Какие задачи может решить ведущим (ведущими) игры, если ее участникам пре</w:t>
      </w:r>
      <w:r>
        <w:t>длагается следующая ситуация: «</w:t>
      </w:r>
      <w:r w:rsidRPr="00FD0B9E">
        <w:t xml:space="preserve">Представьте, что ваш звездолет потерпел аварию вовремя посадки на Луну. Двигатели повреждены, и вы не можете покинуть эту планету самостоятельно. Но экипаж и пассажиры живы. На звездолете нет достаточного количества воды и продуктов для обеспечения нормальной </w:t>
      </w:r>
      <w:r>
        <w:t>жизнедеятельности всех людей»</w:t>
      </w:r>
      <w:r w:rsidRPr="00FD0B9E">
        <w:t>. Обоснуйте свой ответ.</w:t>
      </w:r>
    </w:p>
    <w:p w:rsidR="0086090C" w:rsidRDefault="0086090C" w:rsidP="00D872B8">
      <w:pPr>
        <w:pStyle w:val="a3"/>
        <w:widowControl/>
        <w:numPr>
          <w:ilvl w:val="0"/>
          <w:numId w:val="28"/>
        </w:numPr>
        <w:autoSpaceDE/>
        <w:autoSpaceDN/>
        <w:adjustRightInd/>
        <w:ind w:left="0" w:firstLine="0"/>
        <w:contextualSpacing w:val="0"/>
        <w:jc w:val="both"/>
      </w:pPr>
      <w:r w:rsidRPr="00FD0B9E">
        <w:t xml:space="preserve">Та же самая ситуация предлагается участникам коммуникативного тренинга. Сформулируйте инструкции для участников игровой процедуры </w:t>
      </w:r>
    </w:p>
    <w:p w:rsidR="0086090C" w:rsidRDefault="0086090C" w:rsidP="00D872B8">
      <w:pPr>
        <w:pStyle w:val="a3"/>
        <w:ind w:left="0"/>
        <w:contextualSpacing w:val="0"/>
        <w:jc w:val="both"/>
      </w:pPr>
      <w:r w:rsidRPr="00FD0B9E">
        <w:t xml:space="preserve">а) если вы хотите акцентировать их внимание на умении вырабатывать командное решение, </w:t>
      </w:r>
    </w:p>
    <w:p w:rsidR="0086090C" w:rsidRPr="00FD0B9E" w:rsidRDefault="0086090C" w:rsidP="00D872B8">
      <w:pPr>
        <w:pStyle w:val="a3"/>
        <w:ind w:left="0"/>
        <w:contextualSpacing w:val="0"/>
        <w:jc w:val="both"/>
      </w:pPr>
      <w:r w:rsidRPr="00FD0B9E">
        <w:t>б) на умении принимать на себя ответственность за других.</w:t>
      </w:r>
    </w:p>
    <w:p w:rsidR="0086090C" w:rsidRPr="00FD0B9E" w:rsidRDefault="0086090C" w:rsidP="00D872B8">
      <w:pPr>
        <w:pStyle w:val="a3"/>
        <w:widowControl/>
        <w:numPr>
          <w:ilvl w:val="0"/>
          <w:numId w:val="28"/>
        </w:numPr>
        <w:autoSpaceDE/>
        <w:autoSpaceDN/>
        <w:adjustRightInd/>
        <w:ind w:left="0" w:firstLine="0"/>
        <w:contextualSpacing w:val="0"/>
        <w:jc w:val="both"/>
      </w:pPr>
      <w:r w:rsidRPr="00FD0B9E">
        <w:t>Сформулируйте вопросы к участникам поведенческого тренинга, предлагаемые им ведущим по завершению выполнения какого-либо упражнения, процедуры.</w:t>
      </w:r>
      <w:r>
        <w:t xml:space="preserve"> </w:t>
      </w:r>
      <w:r w:rsidRPr="00FD0B9E">
        <w:t>Приведенные ниже качества разбейте на две группы как соответствующие</w:t>
      </w:r>
      <w:r>
        <w:t xml:space="preserve"> </w:t>
      </w:r>
      <w:r w:rsidRPr="00FD0B9E">
        <w:t xml:space="preserve">требованиям к компетентности ведущего дискуссии </w:t>
      </w:r>
    </w:p>
    <w:p w:rsidR="0086090C" w:rsidRPr="00FD0B9E" w:rsidRDefault="0086090C" w:rsidP="00D872B8">
      <w:pPr>
        <w:pStyle w:val="a3"/>
        <w:ind w:left="0"/>
        <w:contextualSpacing w:val="0"/>
        <w:jc w:val="both"/>
      </w:pPr>
      <w:r w:rsidRPr="00FD0B9E">
        <w:t>а) и ведущего тренинга</w:t>
      </w:r>
    </w:p>
    <w:p w:rsidR="0086090C" w:rsidRPr="00FD0B9E" w:rsidRDefault="0086090C" w:rsidP="00D872B8">
      <w:pPr>
        <w:pStyle w:val="a3"/>
        <w:ind w:left="0"/>
        <w:contextualSpacing w:val="0"/>
        <w:jc w:val="both"/>
      </w:pPr>
      <w:r w:rsidRPr="00FD0B9E">
        <w:t>б) толерантность, эмоциональна</w:t>
      </w:r>
    </w:p>
    <w:p w:rsidR="0086090C" w:rsidRPr="00FD0B9E" w:rsidRDefault="0086090C" w:rsidP="00D872B8">
      <w:pPr>
        <w:pStyle w:val="a3"/>
        <w:ind w:left="0"/>
        <w:contextualSpacing w:val="0"/>
        <w:jc w:val="both"/>
      </w:pPr>
      <w:r w:rsidRPr="00FD0B9E">
        <w:t>в) авторитетность, требовательность к себе и другим, ответственность, я уравновешенность, личностная зрелость, критичность, гибкость, умение</w:t>
      </w:r>
      <w:r>
        <w:t xml:space="preserve"> </w:t>
      </w:r>
      <w:r w:rsidRPr="00FD0B9E">
        <w:t>настоять на своем, культура речи, умение выражать свои мыли по-разному,</w:t>
      </w:r>
      <w:r>
        <w:t xml:space="preserve"> </w:t>
      </w:r>
      <w:r w:rsidRPr="00FD0B9E">
        <w:t>креативность.</w:t>
      </w:r>
    </w:p>
    <w:p w:rsidR="0086090C" w:rsidRPr="00FD0B9E" w:rsidRDefault="0086090C" w:rsidP="00D872B8">
      <w:pPr>
        <w:pStyle w:val="a3"/>
        <w:widowControl/>
        <w:numPr>
          <w:ilvl w:val="0"/>
          <w:numId w:val="28"/>
        </w:numPr>
        <w:autoSpaceDE/>
        <w:autoSpaceDN/>
        <w:adjustRightInd/>
        <w:ind w:left="0" w:firstLine="0"/>
        <w:contextualSpacing w:val="0"/>
        <w:jc w:val="both"/>
      </w:pPr>
      <w:r w:rsidRPr="00FD0B9E">
        <w:t>По ходу личностно ориентированного тренинга возникает ситуация, когда</w:t>
      </w:r>
      <w:r>
        <w:t xml:space="preserve"> </w:t>
      </w:r>
      <w:r w:rsidRPr="00FD0B9E">
        <w:t>кому-либо из участников становится плохо. Выберите один из вариантов</w:t>
      </w:r>
      <w:r>
        <w:t xml:space="preserve"> </w:t>
      </w:r>
      <w:r w:rsidRPr="00FD0B9E">
        <w:t>действия ведущего в сложившейся ситуации и обоснуйте свой выбор.</w:t>
      </w:r>
    </w:p>
    <w:p w:rsidR="0086090C" w:rsidRPr="00FD0B9E" w:rsidRDefault="0086090C" w:rsidP="00D872B8">
      <w:pPr>
        <w:pStyle w:val="a3"/>
        <w:ind w:left="0"/>
        <w:contextualSpacing w:val="0"/>
        <w:jc w:val="both"/>
      </w:pPr>
      <w:r w:rsidRPr="00FD0B9E">
        <w:t>а) Вы окажите человеку первую медицинскую помощь и предложите ему</w:t>
      </w:r>
      <w:r>
        <w:t xml:space="preserve"> </w:t>
      </w:r>
      <w:r w:rsidRPr="00FD0B9E">
        <w:t>продолжить работу с группой.</w:t>
      </w:r>
    </w:p>
    <w:p w:rsidR="0086090C" w:rsidRPr="00FD0B9E" w:rsidRDefault="0086090C" w:rsidP="00D872B8">
      <w:pPr>
        <w:pStyle w:val="a3"/>
        <w:ind w:left="0"/>
        <w:contextualSpacing w:val="0"/>
        <w:jc w:val="both"/>
      </w:pPr>
      <w:r w:rsidRPr="00FD0B9E">
        <w:t>б) Вы передадите заботу об этом человеке своему помощнику и продолжите</w:t>
      </w:r>
      <w:r>
        <w:t xml:space="preserve"> </w:t>
      </w:r>
      <w:r w:rsidRPr="00FD0B9E">
        <w:t>работу с группой по программе тренинга.</w:t>
      </w:r>
    </w:p>
    <w:p w:rsidR="0086090C" w:rsidRPr="00FD0B9E" w:rsidRDefault="0086090C" w:rsidP="00D872B8">
      <w:pPr>
        <w:pStyle w:val="a3"/>
        <w:ind w:left="0"/>
        <w:contextualSpacing w:val="0"/>
        <w:jc w:val="both"/>
      </w:pPr>
      <w:r w:rsidRPr="00FD0B9E">
        <w:t>в) Вы сделаете этого участника и его состояние предметом обсуждения в</w:t>
      </w:r>
      <w:r>
        <w:t xml:space="preserve"> </w:t>
      </w:r>
      <w:r w:rsidRPr="00FD0B9E">
        <w:t>группе в соответствии с принципом ``здесь и теперь''.</w:t>
      </w:r>
    </w:p>
    <w:p w:rsidR="0086090C" w:rsidRPr="00FD0B9E" w:rsidRDefault="0086090C" w:rsidP="00D872B8">
      <w:pPr>
        <w:pStyle w:val="a3"/>
        <w:ind w:left="0"/>
        <w:contextualSpacing w:val="0"/>
        <w:jc w:val="both"/>
      </w:pPr>
      <w:r w:rsidRPr="00FD0B9E">
        <w:t>г) Вы предложите участнику самому решать вопрос о необходимости</w:t>
      </w:r>
      <w:r>
        <w:t xml:space="preserve"> </w:t>
      </w:r>
      <w:r w:rsidRPr="00FD0B9E">
        <w:t>медицинской помощи и дальнейших действиях.</w:t>
      </w:r>
    </w:p>
    <w:p w:rsidR="0086090C" w:rsidRPr="00FD0B9E" w:rsidRDefault="0086090C" w:rsidP="00D872B8">
      <w:pPr>
        <w:pStyle w:val="a3"/>
        <w:ind w:left="0"/>
        <w:contextualSpacing w:val="0"/>
        <w:jc w:val="both"/>
      </w:pPr>
      <w:r w:rsidRPr="00FD0B9E">
        <w:t>д) Вы постараетесь отвлечь внимание членов группы от этого человека с тем,</w:t>
      </w:r>
      <w:r>
        <w:t xml:space="preserve"> </w:t>
      </w:r>
      <w:r w:rsidRPr="00FD0B9E">
        <w:t>чтобы он мог прийти в себя и вернуться к работе.</w:t>
      </w:r>
    </w:p>
    <w:p w:rsidR="0086090C" w:rsidRPr="00FD0B9E" w:rsidRDefault="0086090C" w:rsidP="00D872B8">
      <w:pPr>
        <w:pStyle w:val="a3"/>
        <w:widowControl/>
        <w:numPr>
          <w:ilvl w:val="0"/>
          <w:numId w:val="28"/>
        </w:numPr>
        <w:autoSpaceDE/>
        <w:autoSpaceDN/>
        <w:adjustRightInd/>
        <w:ind w:left="0" w:firstLine="0"/>
        <w:contextualSpacing w:val="0"/>
        <w:jc w:val="both"/>
      </w:pPr>
      <w:r w:rsidRPr="00FD0B9E">
        <w:t xml:space="preserve">Какие из приведенных ниже компонентов относятся к </w:t>
      </w:r>
      <w:proofErr w:type="spellStart"/>
      <w:r w:rsidRPr="00FD0B9E">
        <w:t>психодраме</w:t>
      </w:r>
      <w:proofErr w:type="spellEnd"/>
      <w:r w:rsidRPr="00FD0B9E">
        <w:t>, а</w:t>
      </w:r>
      <w:r>
        <w:t xml:space="preserve"> </w:t>
      </w:r>
      <w:r w:rsidRPr="00FD0B9E">
        <w:t>какие к тренингу ко</w:t>
      </w:r>
      <w:r>
        <w:t>ммуникативной компетентности</w:t>
      </w:r>
      <w:r w:rsidRPr="00FD0B9E">
        <w:t>: ролевая игра,</w:t>
      </w:r>
      <w:r>
        <w:t xml:space="preserve"> </w:t>
      </w:r>
      <w:r w:rsidRPr="00FD0B9E">
        <w:t>межличностная, конфликтная ситуация, спонтанность, «теле», «скрытые</w:t>
      </w:r>
      <w:r>
        <w:t xml:space="preserve"> </w:t>
      </w:r>
      <w:r w:rsidRPr="00FD0B9E">
        <w:t>правила</w:t>
      </w:r>
      <w:r>
        <w:t>»</w:t>
      </w:r>
      <w:r w:rsidRPr="00FD0B9E">
        <w:t>, реальные ролевые прототипы, этические и служебные правила поведения,</w:t>
      </w:r>
      <w:r>
        <w:t xml:space="preserve"> </w:t>
      </w:r>
      <w:r w:rsidRPr="00FD0B9E">
        <w:t xml:space="preserve">катарсис, ролевые характеристики, </w:t>
      </w:r>
      <w:proofErr w:type="spellStart"/>
      <w:r w:rsidRPr="00FD0B9E">
        <w:t>инсайт</w:t>
      </w:r>
      <w:proofErr w:type="spellEnd"/>
      <w:r w:rsidRPr="00FD0B9E">
        <w:t xml:space="preserve">, должностные инструкции, </w:t>
      </w:r>
      <w:proofErr w:type="spellStart"/>
      <w:r w:rsidRPr="00FD0B9E">
        <w:t>эмпатия</w:t>
      </w:r>
      <w:proofErr w:type="spellEnd"/>
      <w:r w:rsidRPr="00FD0B9E">
        <w:t>.</w:t>
      </w:r>
    </w:p>
    <w:p w:rsidR="0086090C" w:rsidRPr="00FD0B9E" w:rsidRDefault="0086090C" w:rsidP="00D872B8">
      <w:pPr>
        <w:pStyle w:val="a3"/>
        <w:widowControl/>
        <w:numPr>
          <w:ilvl w:val="0"/>
          <w:numId w:val="28"/>
        </w:numPr>
        <w:autoSpaceDE/>
        <w:autoSpaceDN/>
        <w:adjustRightInd/>
        <w:ind w:left="0" w:firstLine="0"/>
        <w:contextualSpacing w:val="0"/>
        <w:jc w:val="both"/>
      </w:pPr>
      <w:r w:rsidRPr="00FD0B9E">
        <w:t xml:space="preserve">Подготовить и провести 3-4 психотехнических упражнения тренинга </w:t>
      </w:r>
      <w:proofErr w:type="spellStart"/>
      <w:r w:rsidRPr="00FD0B9E">
        <w:t>сензитивности</w:t>
      </w:r>
      <w:proofErr w:type="spellEnd"/>
      <w:r w:rsidRPr="00FD0B9E">
        <w:t xml:space="preserve"> в условиях вашей профессиональной (учебной) деятельности. Сделать анализ своей работы в качестве тренера.</w:t>
      </w:r>
    </w:p>
    <w:p w:rsidR="0086090C" w:rsidRPr="00FD0B9E" w:rsidRDefault="0086090C" w:rsidP="00D872B8">
      <w:pPr>
        <w:pStyle w:val="a3"/>
        <w:widowControl/>
        <w:numPr>
          <w:ilvl w:val="0"/>
          <w:numId w:val="28"/>
        </w:numPr>
        <w:autoSpaceDE/>
        <w:autoSpaceDN/>
        <w:adjustRightInd/>
        <w:ind w:left="0" w:firstLine="0"/>
        <w:contextualSpacing w:val="0"/>
        <w:jc w:val="both"/>
      </w:pPr>
      <w:r w:rsidRPr="00FD0B9E">
        <w:lastRenderedPageBreak/>
        <w:t>Подготовить и провести 2-3 ролевые игры тренинга (по выбору) в условиях вашей профессиональной (учебной) деятельности. Сделать</w:t>
      </w:r>
      <w:r>
        <w:t xml:space="preserve"> </w:t>
      </w:r>
      <w:r w:rsidRPr="00FD0B9E">
        <w:t>анализ своей работы в качестве</w:t>
      </w:r>
      <w:r>
        <w:t xml:space="preserve"> </w:t>
      </w:r>
      <w:r w:rsidRPr="00FD0B9E">
        <w:t>трен</w:t>
      </w:r>
      <w:r>
        <w:t>инг</w:t>
      </w:r>
      <w:r w:rsidRPr="00FD0B9E">
        <w:t>а.</w:t>
      </w:r>
    </w:p>
    <w:p w:rsidR="0086090C" w:rsidRPr="00FD0B9E" w:rsidRDefault="0086090C" w:rsidP="00D872B8">
      <w:pPr>
        <w:pStyle w:val="a3"/>
        <w:widowControl/>
        <w:numPr>
          <w:ilvl w:val="0"/>
          <w:numId w:val="28"/>
        </w:numPr>
        <w:autoSpaceDE/>
        <w:autoSpaceDN/>
        <w:adjustRightInd/>
        <w:ind w:left="0" w:firstLine="0"/>
        <w:contextualSpacing w:val="0"/>
        <w:jc w:val="both"/>
      </w:pPr>
      <w:r w:rsidRPr="00FD0B9E">
        <w:t>Подготовить и провести 3-4 психотехнические упражнения тренинга креативности</w:t>
      </w:r>
    </w:p>
    <w:p w:rsidR="0086090C" w:rsidRPr="00FD0B9E" w:rsidRDefault="0086090C" w:rsidP="00D872B8">
      <w:pPr>
        <w:pStyle w:val="a3"/>
        <w:ind w:left="0"/>
        <w:contextualSpacing w:val="0"/>
        <w:jc w:val="both"/>
      </w:pPr>
      <w:r w:rsidRPr="00FD0B9E">
        <w:t>в условиях вашей профессиональной (учебной) деятельности.</w:t>
      </w:r>
    </w:p>
    <w:p w:rsidR="0086090C" w:rsidRPr="00FD0B9E" w:rsidRDefault="0086090C" w:rsidP="00D872B8">
      <w:pPr>
        <w:pStyle w:val="a3"/>
        <w:widowControl/>
        <w:numPr>
          <w:ilvl w:val="0"/>
          <w:numId w:val="28"/>
        </w:numPr>
        <w:autoSpaceDE/>
        <w:autoSpaceDN/>
        <w:adjustRightInd/>
        <w:ind w:left="0" w:firstLine="0"/>
        <w:contextualSpacing w:val="0"/>
        <w:jc w:val="both"/>
      </w:pPr>
      <w:r w:rsidRPr="00FD0B9E">
        <w:t>Предложите по своему профилю ситуацию для обсуждения в студенческой аудитории по проблемам педагогики. Придумайте вопросы для этапа «анализ ситуации», «подведение</w:t>
      </w:r>
      <w:r>
        <w:t xml:space="preserve"> </w:t>
      </w:r>
      <w:r w:rsidRPr="00FD0B9E">
        <w:t>итогов». Обоснуйте различия в целях использования различных дискуссионных</w:t>
      </w:r>
      <w:r>
        <w:t xml:space="preserve"> </w:t>
      </w:r>
      <w:r w:rsidRPr="00FD0B9E">
        <w:t>методов в социально-психологическом обучении.</w:t>
      </w:r>
    </w:p>
    <w:p w:rsidR="0086090C" w:rsidRPr="00FD0B9E" w:rsidRDefault="0086090C" w:rsidP="00D872B8">
      <w:pPr>
        <w:pStyle w:val="a3"/>
        <w:widowControl/>
        <w:numPr>
          <w:ilvl w:val="0"/>
          <w:numId w:val="28"/>
        </w:numPr>
        <w:autoSpaceDE/>
        <w:autoSpaceDN/>
        <w:adjustRightInd/>
        <w:ind w:left="0" w:firstLine="0"/>
        <w:contextualSpacing w:val="0"/>
        <w:jc w:val="both"/>
      </w:pPr>
      <w:r w:rsidRPr="00FD0B9E">
        <w:t>Подготовьте план проведения практического занятия со студентами</w:t>
      </w:r>
      <w:r>
        <w:t xml:space="preserve"> </w:t>
      </w:r>
      <w:r w:rsidRPr="00FD0B9E">
        <w:t>своего профиля с использованием кейс-метода.</w:t>
      </w:r>
    </w:p>
    <w:p w:rsidR="0086090C" w:rsidRPr="00FD0B9E" w:rsidRDefault="0086090C" w:rsidP="00D872B8">
      <w:pPr>
        <w:pStyle w:val="a3"/>
        <w:widowControl/>
        <w:numPr>
          <w:ilvl w:val="0"/>
          <w:numId w:val="28"/>
        </w:numPr>
        <w:autoSpaceDE/>
        <w:autoSpaceDN/>
        <w:adjustRightInd/>
        <w:ind w:left="0" w:firstLine="0"/>
        <w:contextualSpacing w:val="0"/>
        <w:jc w:val="both"/>
      </w:pPr>
      <w:r w:rsidRPr="00FD0B9E">
        <w:t>Отработайте план подготовки и проведения семинарского занятия со студентами</w:t>
      </w:r>
      <w:r>
        <w:t xml:space="preserve"> </w:t>
      </w:r>
      <w:r w:rsidRPr="00FD0B9E">
        <w:t>методом «круглого стола» по интересующей студентов теме.</w:t>
      </w:r>
    </w:p>
    <w:p w:rsidR="0086090C" w:rsidRPr="00FD0B9E" w:rsidRDefault="0086090C" w:rsidP="00D872B8">
      <w:pPr>
        <w:pStyle w:val="a3"/>
        <w:widowControl/>
        <w:numPr>
          <w:ilvl w:val="0"/>
          <w:numId w:val="28"/>
        </w:numPr>
        <w:autoSpaceDE/>
        <w:autoSpaceDN/>
        <w:adjustRightInd/>
        <w:ind w:left="0" w:firstLine="0"/>
        <w:contextualSpacing w:val="0"/>
        <w:jc w:val="both"/>
      </w:pPr>
      <w:r w:rsidRPr="00FD0B9E">
        <w:t>Подготовьте план проведения практического занятия по методу «мозговой штурм».</w:t>
      </w:r>
    </w:p>
    <w:p w:rsidR="0086090C" w:rsidRDefault="0086090C" w:rsidP="00D872B8">
      <w:pPr>
        <w:jc w:val="both"/>
        <w:rPr>
          <w:b/>
          <w:i/>
          <w:shd w:val="clear" w:color="auto" w:fill="FFFFFF"/>
        </w:rPr>
      </w:pPr>
    </w:p>
    <w:p w:rsidR="0086090C" w:rsidRPr="00F37973" w:rsidRDefault="0086090C" w:rsidP="00D66B44">
      <w:pPr>
        <w:jc w:val="both"/>
        <w:rPr>
          <w:b/>
          <w:i/>
          <w:shd w:val="clear" w:color="auto" w:fill="FFFFFF"/>
        </w:rPr>
      </w:pPr>
      <w:r w:rsidRPr="00F37973">
        <w:rPr>
          <w:b/>
          <w:i/>
          <w:shd w:val="clear" w:color="auto" w:fill="FFFFFF"/>
        </w:rPr>
        <w:t>Типовой кейс по методам активного обучения:</w:t>
      </w:r>
    </w:p>
    <w:p w:rsidR="0086090C" w:rsidRPr="00F37973" w:rsidRDefault="0086090C" w:rsidP="00D66B44">
      <w:pPr>
        <w:ind w:firstLine="900"/>
        <w:jc w:val="both"/>
      </w:pPr>
      <w:r w:rsidRPr="00F37973">
        <w:rPr>
          <w:b/>
        </w:rPr>
        <w:t>Тема: Методика проведения ролевой игры</w:t>
      </w:r>
    </w:p>
    <w:p w:rsidR="0086090C" w:rsidRPr="00F37973" w:rsidRDefault="0086090C" w:rsidP="00D66B44">
      <w:pPr>
        <w:ind w:firstLine="900"/>
        <w:jc w:val="both"/>
      </w:pPr>
      <w:r w:rsidRPr="00F37973">
        <w:rPr>
          <w:i/>
        </w:rPr>
        <w:t xml:space="preserve">Цель </w:t>
      </w:r>
      <w:r w:rsidRPr="00F37973">
        <w:t>– познакомить магистрантов с основными этапами проведения учебной ролевой игры и особенностями ее организации на материале конкретной психологической дисциплины.</w:t>
      </w:r>
    </w:p>
    <w:p w:rsidR="0086090C" w:rsidRPr="00F37973" w:rsidRDefault="0086090C" w:rsidP="00D66B44">
      <w:pPr>
        <w:ind w:firstLine="900"/>
        <w:jc w:val="both"/>
      </w:pPr>
      <w:r w:rsidRPr="00F37973">
        <w:rPr>
          <w:i/>
        </w:rPr>
        <w:t>Оборудование:</w:t>
      </w:r>
      <w:r w:rsidRPr="00F37973">
        <w:t xml:space="preserve"> раздаточный материал, включающий описание персонажей, участвующих в ролевой игре </w:t>
      </w:r>
    </w:p>
    <w:p w:rsidR="0086090C" w:rsidRPr="00F37973" w:rsidRDefault="0086090C" w:rsidP="00D66B44">
      <w:pPr>
        <w:ind w:firstLine="900"/>
        <w:jc w:val="both"/>
        <w:rPr>
          <w:i/>
        </w:rPr>
      </w:pPr>
      <w:r w:rsidRPr="00F37973">
        <w:rPr>
          <w:i/>
        </w:rPr>
        <w:t>Ход занятия:</w:t>
      </w:r>
    </w:p>
    <w:p w:rsidR="0086090C" w:rsidRPr="00F37973" w:rsidRDefault="0086090C" w:rsidP="00D66B44">
      <w:pPr>
        <w:ind w:firstLine="900"/>
        <w:jc w:val="both"/>
        <w:rPr>
          <w:i/>
        </w:rPr>
      </w:pPr>
      <w:r w:rsidRPr="00F37973">
        <w:t>Задание выполняется в большой группе и проводится на основе материалов по дисциплине «Психология управления».</w:t>
      </w:r>
    </w:p>
    <w:p w:rsidR="0086090C" w:rsidRPr="00F37973" w:rsidRDefault="0086090C" w:rsidP="00D66B44">
      <w:pPr>
        <w:ind w:firstLine="900"/>
        <w:jc w:val="both"/>
      </w:pPr>
      <w:r w:rsidRPr="00F37973">
        <w:t xml:space="preserve">Группе магистрантов предлагается стать участниками ролевой игры, персонажами которой являются: </w:t>
      </w:r>
      <w:proofErr w:type="spellStart"/>
      <w:r w:rsidRPr="00F37973">
        <w:t>Карлсон</w:t>
      </w:r>
      <w:proofErr w:type="spellEnd"/>
      <w:r w:rsidRPr="00F37973">
        <w:t xml:space="preserve">, Царевна-Лягушка, Золушка, Винни-Пух, </w:t>
      </w:r>
      <w:proofErr w:type="spellStart"/>
      <w:r w:rsidRPr="00F37973">
        <w:t>Дюймовочка</w:t>
      </w:r>
      <w:proofErr w:type="spellEnd"/>
      <w:r w:rsidRPr="00F37973">
        <w:t xml:space="preserve">, Кощей Бессмертный и др. Все они – ученики «школы выживания» в экстремальных условиях. Готовится несколько таких команд игроков (в зависимости от количества </w:t>
      </w:r>
      <w:r>
        <w:t>магистра</w:t>
      </w:r>
      <w:r w:rsidRPr="00F37973">
        <w:t xml:space="preserve">нтов в группе). Еще двоим </w:t>
      </w:r>
      <w:r>
        <w:t>магистра</w:t>
      </w:r>
      <w:r w:rsidRPr="00F37973">
        <w:t xml:space="preserve">нтам предлагается стать педагогами в этой школе (эти роли тоже могут быть сменными). </w:t>
      </w:r>
    </w:p>
    <w:p w:rsidR="0086090C" w:rsidRPr="00F37973" w:rsidRDefault="0086090C" w:rsidP="00D66B44">
      <w:pPr>
        <w:ind w:firstLine="900"/>
        <w:jc w:val="both"/>
      </w:pPr>
      <w:r w:rsidRPr="00F37973">
        <w:rPr>
          <w:i/>
        </w:rPr>
        <w:t>Сюжет ролевой игры</w:t>
      </w:r>
      <w:r w:rsidRPr="00F37973">
        <w:t>: педагоги «школы выживания» вместе со своими учениками попали в сильный ливень. Ливнем смыло мост через реку. Чтобы вернуться домой, им необходимо построить временный мост. Задача учителей – научить своих подопечных тому, как построить мост и организовать его строительство. Каждый персонаж ролевой игры ведет себя в соответствии со своими характерологическими и возрастными особенностями. Задача педагогов – организовать процесс строительства моста, используя знания по педагогической психологии, индивидуальный подход и опираясь на сильные стороны каждого «ученика» этой школы выживания.  Ролевая игра проводится в четыре этапа.</w:t>
      </w:r>
    </w:p>
    <w:p w:rsidR="0086090C" w:rsidRPr="00F37973" w:rsidRDefault="0086090C" w:rsidP="00D66B44">
      <w:pPr>
        <w:ind w:firstLine="900"/>
        <w:jc w:val="both"/>
      </w:pPr>
      <w:r w:rsidRPr="00F37973">
        <w:rPr>
          <w:i/>
        </w:rPr>
        <w:t>1-й этап - этап разогрева (игра-разминка).</w:t>
      </w:r>
    </w:p>
    <w:p w:rsidR="0086090C" w:rsidRPr="00F37973" w:rsidRDefault="0086090C" w:rsidP="00D66B44">
      <w:pPr>
        <w:ind w:firstLine="900"/>
        <w:jc w:val="both"/>
      </w:pPr>
      <w:r w:rsidRPr="00F37973">
        <w:t>Преподаватель организует разминку, предлагая магистрантам объединиться в группы по 4 человека и обсудить, каким учеником является каждый персонаж (</w:t>
      </w:r>
      <w:proofErr w:type="spellStart"/>
      <w:r w:rsidRPr="00F37973">
        <w:t>Карлсон</w:t>
      </w:r>
      <w:proofErr w:type="spellEnd"/>
      <w:r w:rsidRPr="00F37973">
        <w:t>, Золушка и т.д.) и что он будет делать, оказавшись в подобной ситуации.</w:t>
      </w:r>
    </w:p>
    <w:p w:rsidR="0086090C" w:rsidRPr="00F37973" w:rsidRDefault="0086090C" w:rsidP="00D66B44">
      <w:pPr>
        <w:ind w:firstLine="900"/>
        <w:jc w:val="both"/>
      </w:pPr>
      <w:r w:rsidRPr="00F37973">
        <w:rPr>
          <w:i/>
        </w:rPr>
        <w:t>2-й этап – инструктаж.</w:t>
      </w:r>
      <w:r w:rsidRPr="00F37973">
        <w:t xml:space="preserve"> Преподаватель обозначает границы игрового пространства в аудитории, оговаривает временные рамки игры и раздает каждому игроку карточки с описанием его привычного поведения. Далее он знакомит игроков с сюжетом игры.</w:t>
      </w:r>
    </w:p>
    <w:p w:rsidR="0086090C" w:rsidRPr="00F37973" w:rsidRDefault="0086090C" w:rsidP="00D66B44">
      <w:pPr>
        <w:ind w:firstLine="900"/>
        <w:jc w:val="both"/>
        <w:rPr>
          <w:i/>
        </w:rPr>
      </w:pPr>
      <w:r w:rsidRPr="00F37973">
        <w:rPr>
          <w:i/>
        </w:rPr>
        <w:t>3-й этап - собственно игра.</w:t>
      </w:r>
    </w:p>
    <w:p w:rsidR="0086090C" w:rsidRPr="00F37973" w:rsidRDefault="0086090C" w:rsidP="00D66B44">
      <w:pPr>
        <w:ind w:firstLine="900"/>
        <w:jc w:val="both"/>
        <w:rPr>
          <w:i/>
        </w:rPr>
      </w:pPr>
      <w:r w:rsidRPr="00F37973">
        <w:rPr>
          <w:i/>
        </w:rPr>
        <w:t xml:space="preserve">4-й этап - </w:t>
      </w:r>
      <w:proofErr w:type="spellStart"/>
      <w:r w:rsidRPr="00F37973">
        <w:rPr>
          <w:i/>
        </w:rPr>
        <w:t>дебрифинг</w:t>
      </w:r>
      <w:proofErr w:type="spellEnd"/>
      <w:r w:rsidRPr="00F37973">
        <w:rPr>
          <w:i/>
        </w:rPr>
        <w:t xml:space="preserve"> (обсуждение).</w:t>
      </w:r>
    </w:p>
    <w:p w:rsidR="0086090C" w:rsidRPr="00F37973" w:rsidRDefault="0086090C" w:rsidP="00D66B44">
      <w:pPr>
        <w:ind w:firstLine="900"/>
        <w:jc w:val="both"/>
      </w:pPr>
      <w:r w:rsidRPr="00F37973">
        <w:lastRenderedPageBreak/>
        <w:t>В процессе обсуждения преподаватель задает игрокам – сказочным персонажам вопросы следующего типа:</w:t>
      </w:r>
    </w:p>
    <w:p w:rsidR="0086090C" w:rsidRPr="00F37973" w:rsidRDefault="0086090C" w:rsidP="00D66B44">
      <w:pPr>
        <w:ind w:firstLine="900"/>
        <w:jc w:val="both"/>
        <w:rPr>
          <w:i/>
        </w:rPr>
      </w:pPr>
      <w:r w:rsidRPr="00F37973">
        <w:rPr>
          <w:i/>
        </w:rPr>
        <w:t>Какие действия педагога помогали ему включиться в процесс строительства моста, а какие – мешали?</w:t>
      </w:r>
    </w:p>
    <w:p w:rsidR="0086090C" w:rsidRPr="00F37973" w:rsidRDefault="0086090C" w:rsidP="00D66B44">
      <w:pPr>
        <w:ind w:firstLine="900"/>
        <w:jc w:val="both"/>
        <w:rPr>
          <w:i/>
        </w:rPr>
      </w:pPr>
      <w:r w:rsidRPr="00F37973">
        <w:rPr>
          <w:i/>
        </w:rPr>
        <w:t>Чему он научился в этой экстремальной ситуации?</w:t>
      </w:r>
    </w:p>
    <w:p w:rsidR="0086090C" w:rsidRPr="00F37973" w:rsidRDefault="0086090C" w:rsidP="00D66B44">
      <w:pPr>
        <w:ind w:firstLine="900"/>
        <w:jc w:val="both"/>
        <w:rPr>
          <w:i/>
        </w:rPr>
      </w:pPr>
      <w:r w:rsidRPr="00F37973">
        <w:rPr>
          <w:i/>
        </w:rPr>
        <w:t>Какие его способности, умения и черты характера оказались невостребованными в данной ситуации?</w:t>
      </w:r>
    </w:p>
    <w:p w:rsidR="0086090C" w:rsidRPr="00F37973" w:rsidRDefault="0086090C" w:rsidP="00D66B44">
      <w:pPr>
        <w:ind w:firstLine="900"/>
        <w:jc w:val="both"/>
        <w:rPr>
          <w:i/>
        </w:rPr>
      </w:pPr>
      <w:r w:rsidRPr="00F37973">
        <w:rPr>
          <w:i/>
        </w:rPr>
        <w:t>Как влияло на него поведение других персонажей?</w:t>
      </w:r>
    </w:p>
    <w:p w:rsidR="0086090C" w:rsidRPr="00F37973" w:rsidRDefault="0086090C" w:rsidP="00D66B44">
      <w:pPr>
        <w:ind w:firstLine="900"/>
        <w:jc w:val="both"/>
        <w:rPr>
          <w:i/>
        </w:rPr>
      </w:pPr>
      <w:r w:rsidRPr="00F37973">
        <w:rPr>
          <w:i/>
        </w:rPr>
        <w:t>Что он мог бы еще сделать, если бы игра продолжалась еще в течение получаса? И т.д.</w:t>
      </w:r>
    </w:p>
    <w:p w:rsidR="0086090C" w:rsidRPr="00F37973" w:rsidRDefault="0086090C" w:rsidP="00CD4D0E">
      <w:pPr>
        <w:ind w:firstLine="709"/>
        <w:jc w:val="both"/>
      </w:pPr>
      <w:r w:rsidRPr="00F37973">
        <w:t>Затем преподаватель задает магистрантам вопросы уже по психологии управления – какие знания были использованы игроками, исполнявшими роли педагогов, для того, чтобы включить своих «учеников» в процесс строительства моста.</w:t>
      </w:r>
    </w:p>
    <w:p w:rsidR="0086090C" w:rsidRPr="00DC11F5" w:rsidRDefault="0086090C" w:rsidP="00D00133">
      <w:pPr>
        <w:autoSpaceDE w:val="0"/>
        <w:autoSpaceDN w:val="0"/>
        <w:adjustRightInd w:val="0"/>
        <w:jc w:val="both"/>
      </w:pPr>
    </w:p>
    <w:p w:rsidR="00D04D05" w:rsidRDefault="00D04D05" w:rsidP="00D04D05">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D04D05" w:rsidRDefault="00D04D05" w:rsidP="00D04D05">
      <w:pPr>
        <w:ind w:firstLine="720"/>
        <w:jc w:val="both"/>
        <w:rPr>
          <w:iCs/>
        </w:rPr>
      </w:pPr>
      <w:r>
        <w:rPr>
          <w:iCs/>
        </w:rPr>
        <w:t xml:space="preserve">Методические материалы, определяющие процедуры и критерии  оценивания </w:t>
      </w:r>
      <w:proofErr w:type="spellStart"/>
      <w:r>
        <w:rPr>
          <w:iCs/>
        </w:rPr>
        <w:t>сформированности</w:t>
      </w:r>
      <w:proofErr w:type="spellEnd"/>
      <w:r>
        <w:rPr>
          <w:iCs/>
        </w:rPr>
        <w:t xml:space="preserve">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6090C" w:rsidRPr="00DC11F5" w:rsidRDefault="0086090C" w:rsidP="00D00133">
      <w:pPr>
        <w:widowControl w:val="0"/>
        <w:autoSpaceDE w:val="0"/>
        <w:autoSpaceDN w:val="0"/>
        <w:adjustRightInd w:val="0"/>
        <w:ind w:firstLine="708"/>
        <w:rPr>
          <w:b/>
          <w:bCs/>
          <w:i/>
          <w:iCs/>
          <w:highlight w:val="white"/>
        </w:rPr>
      </w:pPr>
      <w:bookmarkStart w:id="0" w:name="_GoBack"/>
      <w:bookmarkEnd w:id="0"/>
    </w:p>
    <w:p w:rsidR="0086090C" w:rsidRPr="00DC11F5" w:rsidRDefault="0086090C" w:rsidP="00802F71">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86090C" w:rsidRPr="00D872B8" w:rsidRDefault="0086090C" w:rsidP="00D00133">
      <w:pPr>
        <w:autoSpaceDE w:val="0"/>
        <w:autoSpaceDN w:val="0"/>
        <w:adjustRightInd w:val="0"/>
        <w:ind w:left="720"/>
        <w:rPr>
          <w:iCs/>
        </w:rPr>
      </w:pPr>
      <w:r w:rsidRPr="00D872B8">
        <w:rPr>
          <w:iCs/>
        </w:rPr>
        <w:t>7.1. Основная учебная литература:</w:t>
      </w:r>
    </w:p>
    <w:p w:rsidR="0086090C" w:rsidRDefault="0086090C" w:rsidP="00D872B8">
      <w:pPr>
        <w:pStyle w:val="a3"/>
        <w:numPr>
          <w:ilvl w:val="0"/>
          <w:numId w:val="36"/>
        </w:numPr>
        <w:tabs>
          <w:tab w:val="left" w:pos="284"/>
        </w:tabs>
        <w:ind w:left="0" w:firstLine="0"/>
        <w:jc w:val="both"/>
        <w:rPr>
          <w:shd w:val="clear" w:color="auto" w:fill="FFFFFF"/>
        </w:rPr>
      </w:pPr>
      <w:r w:rsidRPr="00F37973">
        <w:rPr>
          <w:shd w:val="clear" w:color="auto" w:fill="FCFCFC"/>
        </w:rPr>
        <w:t>Ершова Н.Ю. Принципы формирования образовательной среды сетевог</w:t>
      </w:r>
      <w:r>
        <w:rPr>
          <w:shd w:val="clear" w:color="auto" w:fill="FCFCFC"/>
        </w:rPr>
        <w:t>о обучения [Электронный ресурс]</w:t>
      </w:r>
      <w:r w:rsidRPr="00F37973">
        <w:rPr>
          <w:shd w:val="clear" w:color="auto" w:fill="FCFCFC"/>
        </w:rPr>
        <w:t xml:space="preserve">: монография / Н.Ю. Ершова, А.И. Назаров. — 2-е изд. — Электрон. текстовые данные. — Саратов: Вузовское образование, 2019. — 83 c. — 978-5-4487-0422-2. — Режим доступа: http://www.iprbookshop.ru/79782.html. </w:t>
      </w:r>
      <w:r w:rsidRPr="00F37973">
        <w:rPr>
          <w:shd w:val="clear" w:color="auto" w:fill="FFFFFF"/>
        </w:rPr>
        <w:t>— ЭБС «</w:t>
      </w:r>
      <w:proofErr w:type="spellStart"/>
      <w:r w:rsidRPr="00F37973">
        <w:rPr>
          <w:shd w:val="clear" w:color="auto" w:fill="FFFFFF"/>
        </w:rPr>
        <w:t>IPRbooks</w:t>
      </w:r>
      <w:proofErr w:type="spellEnd"/>
      <w:r w:rsidRPr="00F37973">
        <w:rPr>
          <w:shd w:val="clear" w:color="auto" w:fill="FFFFFF"/>
        </w:rPr>
        <w:t>»</w:t>
      </w:r>
    </w:p>
    <w:p w:rsidR="0086090C" w:rsidRDefault="0086090C" w:rsidP="00D872B8">
      <w:pPr>
        <w:pStyle w:val="a3"/>
        <w:numPr>
          <w:ilvl w:val="0"/>
          <w:numId w:val="36"/>
        </w:numPr>
        <w:tabs>
          <w:tab w:val="left" w:pos="284"/>
        </w:tabs>
        <w:ind w:left="0" w:firstLine="0"/>
        <w:jc w:val="both"/>
        <w:rPr>
          <w:shd w:val="clear" w:color="auto" w:fill="FFFFFF"/>
        </w:rPr>
      </w:pPr>
      <w:r w:rsidRPr="00F37973">
        <w:rPr>
          <w:shd w:val="clear" w:color="auto" w:fill="FCFCFC"/>
        </w:rPr>
        <w:t xml:space="preserve"> </w:t>
      </w:r>
      <w:proofErr w:type="spellStart"/>
      <w:r w:rsidRPr="00F37973">
        <w:rPr>
          <w:shd w:val="clear" w:color="auto" w:fill="FCFCFC"/>
        </w:rPr>
        <w:t>Кязимов</w:t>
      </w:r>
      <w:proofErr w:type="spellEnd"/>
      <w:r w:rsidRPr="00F37973">
        <w:rPr>
          <w:shd w:val="clear" w:color="auto" w:fill="FCFCFC"/>
        </w:rPr>
        <w:t xml:space="preserve"> К.Г. Формирование профессиональной компетентности в процессе обучения и управления человеческими</w:t>
      </w:r>
      <w:r>
        <w:rPr>
          <w:shd w:val="clear" w:color="auto" w:fill="FCFCFC"/>
        </w:rPr>
        <w:t xml:space="preserve"> ресурсами [Электронный ресурс]</w:t>
      </w:r>
      <w:r w:rsidRPr="00F37973">
        <w:rPr>
          <w:shd w:val="clear" w:color="auto" w:fill="FCFCFC"/>
        </w:rPr>
        <w:t xml:space="preserve">: монография / К.Г. </w:t>
      </w:r>
      <w:proofErr w:type="spellStart"/>
      <w:r w:rsidRPr="00F37973">
        <w:rPr>
          <w:shd w:val="clear" w:color="auto" w:fill="FCFCFC"/>
        </w:rPr>
        <w:t>Кязимов</w:t>
      </w:r>
      <w:proofErr w:type="spellEnd"/>
      <w:r w:rsidRPr="00F37973">
        <w:rPr>
          <w:shd w:val="clear" w:color="auto" w:fill="FCFCFC"/>
        </w:rPr>
        <w:t>. — Электрон. текстовые данные. — Саратов: Вузовское образование, 2019. — 142 c. — 978-5-4487-0351-5. — Режим доступа: http://www.iprbookshop.ru/78222.html</w:t>
      </w:r>
      <w:r w:rsidRPr="00F37973">
        <w:rPr>
          <w:shd w:val="clear" w:color="auto" w:fill="FFFFFF"/>
        </w:rPr>
        <w:t>.— ЭБС «</w:t>
      </w:r>
      <w:proofErr w:type="spellStart"/>
      <w:r w:rsidRPr="00F37973">
        <w:rPr>
          <w:shd w:val="clear" w:color="auto" w:fill="FFFFFF"/>
        </w:rPr>
        <w:t>IPRbooks</w:t>
      </w:r>
      <w:proofErr w:type="spellEnd"/>
      <w:r w:rsidRPr="00F37973">
        <w:rPr>
          <w:shd w:val="clear" w:color="auto" w:fill="FFFFFF"/>
        </w:rPr>
        <w:t>»</w:t>
      </w:r>
    </w:p>
    <w:p w:rsidR="0086090C" w:rsidRPr="00F37973" w:rsidRDefault="0086090C" w:rsidP="00D872B8">
      <w:pPr>
        <w:pStyle w:val="a3"/>
        <w:numPr>
          <w:ilvl w:val="0"/>
          <w:numId w:val="36"/>
        </w:numPr>
        <w:tabs>
          <w:tab w:val="left" w:pos="284"/>
        </w:tabs>
        <w:ind w:left="0" w:firstLine="0"/>
        <w:jc w:val="both"/>
        <w:rPr>
          <w:shd w:val="clear" w:color="auto" w:fill="FFFFFF"/>
        </w:rPr>
      </w:pPr>
      <w:r w:rsidRPr="00F37973">
        <w:t xml:space="preserve">Яремчук С.В. Методы активного социально-психологического обучения [Электронный ресурс]: учебное пособие. — Комсомольск-на-Амуре: Амурский гуманитарно-педагогический государственный университет, 2009. — 121 c. </w:t>
      </w:r>
      <w:r w:rsidRPr="00F37973">
        <w:rPr>
          <w:shd w:val="clear" w:color="auto" w:fill="FCFCFC"/>
        </w:rPr>
        <w:t>. — Режим доступа: http://www.iprbookshop.ru/60351.html</w:t>
      </w:r>
      <w:r w:rsidRPr="00F37973">
        <w:rPr>
          <w:shd w:val="clear" w:color="auto" w:fill="FFFFFF"/>
        </w:rPr>
        <w:t>.— ЭБС «</w:t>
      </w:r>
      <w:proofErr w:type="spellStart"/>
      <w:r w:rsidRPr="00F37973">
        <w:rPr>
          <w:shd w:val="clear" w:color="auto" w:fill="FFFFFF"/>
        </w:rPr>
        <w:t>IPRbooks</w:t>
      </w:r>
      <w:proofErr w:type="spellEnd"/>
      <w:r w:rsidRPr="00F37973">
        <w:rPr>
          <w:shd w:val="clear" w:color="auto" w:fill="FFFFFF"/>
        </w:rPr>
        <w:t>»</w:t>
      </w:r>
    </w:p>
    <w:p w:rsidR="0086090C" w:rsidRPr="00DC11F5" w:rsidRDefault="0086090C" w:rsidP="00D872B8">
      <w:pPr>
        <w:autoSpaceDE w:val="0"/>
        <w:autoSpaceDN w:val="0"/>
        <w:adjustRightInd w:val="0"/>
        <w:rPr>
          <w:b/>
          <w:iCs/>
        </w:rPr>
      </w:pPr>
    </w:p>
    <w:p w:rsidR="0086090C" w:rsidRPr="00D872B8" w:rsidRDefault="0086090C" w:rsidP="00D872B8">
      <w:pPr>
        <w:numPr>
          <w:ilvl w:val="1"/>
          <w:numId w:val="37"/>
        </w:numPr>
        <w:autoSpaceDE w:val="0"/>
        <w:autoSpaceDN w:val="0"/>
        <w:adjustRightInd w:val="0"/>
        <w:rPr>
          <w:iCs/>
        </w:rPr>
      </w:pPr>
      <w:r w:rsidRPr="00D872B8">
        <w:rPr>
          <w:iCs/>
        </w:rPr>
        <w:t>Дополнительная учебная литература:</w:t>
      </w:r>
    </w:p>
    <w:p w:rsidR="0086090C" w:rsidRDefault="0086090C" w:rsidP="00D872B8">
      <w:pPr>
        <w:pStyle w:val="a3"/>
        <w:numPr>
          <w:ilvl w:val="0"/>
          <w:numId w:val="38"/>
        </w:numPr>
        <w:tabs>
          <w:tab w:val="left" w:pos="284"/>
        </w:tabs>
        <w:ind w:left="0" w:firstLine="0"/>
        <w:jc w:val="both"/>
        <w:rPr>
          <w:shd w:val="clear" w:color="auto" w:fill="FFFFFF"/>
        </w:rPr>
      </w:pPr>
      <w:r w:rsidRPr="00F37973">
        <w:rPr>
          <w:shd w:val="clear" w:color="auto" w:fill="FCFCFC"/>
        </w:rPr>
        <w:t xml:space="preserve">Григорьев Н.Б. Психологическое консультирование, </w:t>
      </w:r>
      <w:proofErr w:type="spellStart"/>
      <w:r w:rsidRPr="00F37973">
        <w:rPr>
          <w:shd w:val="clear" w:color="auto" w:fill="FCFCFC"/>
        </w:rPr>
        <w:t>психокоррекция</w:t>
      </w:r>
      <w:proofErr w:type="spellEnd"/>
      <w:r w:rsidRPr="00F37973">
        <w:rPr>
          <w:shd w:val="clear" w:color="auto" w:fill="FCFCFC"/>
        </w:rPr>
        <w:t xml:space="preserve"> и профилактика з</w:t>
      </w:r>
      <w:r>
        <w:rPr>
          <w:shd w:val="clear" w:color="auto" w:fill="FCFCFC"/>
        </w:rPr>
        <w:t>ависимости [Электронный ресурс]</w:t>
      </w:r>
      <w:r w:rsidRPr="00F37973">
        <w:rPr>
          <w:shd w:val="clear" w:color="auto" w:fill="FCFCFC"/>
        </w:rPr>
        <w:t>: учебное пособие / Н.Б. Григорьев. — Электрон. текстовые данные. — СПб. : Санкт-Петербургский государственный институт психологии и социальной работы, 2012. — 304 c. — 978-5-98238-026-5. — Режим доступа: http://www.iprbookshop.ru/22989.html</w:t>
      </w:r>
      <w:r w:rsidRPr="00F37973">
        <w:rPr>
          <w:shd w:val="clear" w:color="auto" w:fill="FFFFFF"/>
        </w:rPr>
        <w:t xml:space="preserve"> .— ЭБС «</w:t>
      </w:r>
      <w:proofErr w:type="spellStart"/>
      <w:r w:rsidRPr="00F37973">
        <w:rPr>
          <w:shd w:val="clear" w:color="auto" w:fill="FFFFFF"/>
        </w:rPr>
        <w:t>IPRbooks</w:t>
      </w:r>
      <w:proofErr w:type="spellEnd"/>
      <w:r w:rsidRPr="00F37973">
        <w:rPr>
          <w:shd w:val="clear" w:color="auto" w:fill="FFFFFF"/>
        </w:rPr>
        <w:t>»</w:t>
      </w:r>
    </w:p>
    <w:p w:rsidR="0086090C" w:rsidRDefault="0086090C" w:rsidP="00D872B8">
      <w:pPr>
        <w:pStyle w:val="a3"/>
        <w:numPr>
          <w:ilvl w:val="0"/>
          <w:numId w:val="38"/>
        </w:numPr>
        <w:tabs>
          <w:tab w:val="left" w:pos="284"/>
        </w:tabs>
        <w:ind w:left="0" w:firstLine="0"/>
        <w:jc w:val="both"/>
        <w:rPr>
          <w:shd w:val="clear" w:color="auto" w:fill="FFFFFF"/>
        </w:rPr>
      </w:pPr>
      <w:r w:rsidRPr="00F37973">
        <w:rPr>
          <w:shd w:val="clear" w:color="auto" w:fill="FCFCFC"/>
        </w:rPr>
        <w:t xml:space="preserve">Григорьев Н.Б. </w:t>
      </w:r>
      <w:proofErr w:type="spellStart"/>
      <w:r w:rsidRPr="00F37973">
        <w:rPr>
          <w:shd w:val="clear" w:color="auto" w:fill="FCFCFC"/>
        </w:rPr>
        <w:t>Психотехнологии</w:t>
      </w:r>
      <w:proofErr w:type="spellEnd"/>
      <w:r w:rsidRPr="00F37973">
        <w:rPr>
          <w:shd w:val="clear" w:color="auto" w:fill="FCFCFC"/>
        </w:rPr>
        <w:t xml:space="preserve"> группового тренинга [Электронный ресурс] : учебное </w:t>
      </w:r>
      <w:r w:rsidRPr="00F37973">
        <w:rPr>
          <w:shd w:val="clear" w:color="auto" w:fill="FCFCFC"/>
        </w:rPr>
        <w:lastRenderedPageBreak/>
        <w:t>пособие / Н.Б. Григорьев. — Электрон. текстовые данные. — СПб. : Санкт-Петербургский государственный институт психологии и социальной работы, 2008. — 176 c. — 978-5-98238-012-8. — Режим доступа: http://www.iprbookshop.ru/22993.html</w:t>
      </w:r>
      <w:r w:rsidRPr="00F37973">
        <w:rPr>
          <w:shd w:val="clear" w:color="auto" w:fill="FFFFFF"/>
        </w:rPr>
        <w:t xml:space="preserve"> .— ЭБС «</w:t>
      </w:r>
      <w:proofErr w:type="spellStart"/>
      <w:r w:rsidRPr="00F37973">
        <w:rPr>
          <w:shd w:val="clear" w:color="auto" w:fill="FFFFFF"/>
        </w:rPr>
        <w:t>IPRbooks</w:t>
      </w:r>
      <w:proofErr w:type="spellEnd"/>
      <w:r w:rsidRPr="00F37973">
        <w:rPr>
          <w:shd w:val="clear" w:color="auto" w:fill="FFFFFF"/>
        </w:rPr>
        <w:t>»</w:t>
      </w:r>
    </w:p>
    <w:p w:rsidR="0086090C" w:rsidRPr="00F37973" w:rsidRDefault="0086090C" w:rsidP="00D872B8">
      <w:pPr>
        <w:pStyle w:val="a3"/>
        <w:numPr>
          <w:ilvl w:val="0"/>
          <w:numId w:val="38"/>
        </w:numPr>
        <w:tabs>
          <w:tab w:val="left" w:pos="284"/>
        </w:tabs>
        <w:ind w:left="0" w:firstLine="0"/>
        <w:jc w:val="both"/>
      </w:pPr>
      <w:proofErr w:type="spellStart"/>
      <w:r w:rsidRPr="00F37973">
        <w:rPr>
          <w:shd w:val="clear" w:color="auto" w:fill="FCFCFC"/>
        </w:rPr>
        <w:t>Фопель</w:t>
      </w:r>
      <w:proofErr w:type="spellEnd"/>
      <w:r w:rsidRPr="00F37973">
        <w:rPr>
          <w:shd w:val="clear" w:color="auto" w:fill="FCFCFC"/>
        </w:rPr>
        <w:t xml:space="preserve"> К. Технология ведения тренинга [Электронный ресурс] : теория и практика / К. </w:t>
      </w:r>
      <w:proofErr w:type="spellStart"/>
      <w:r w:rsidRPr="00F37973">
        <w:rPr>
          <w:shd w:val="clear" w:color="auto" w:fill="FCFCFC"/>
        </w:rPr>
        <w:t>Фопель</w:t>
      </w:r>
      <w:proofErr w:type="spellEnd"/>
      <w:r w:rsidRPr="00F37973">
        <w:rPr>
          <w:shd w:val="clear" w:color="auto" w:fill="FCFCFC"/>
        </w:rPr>
        <w:t>. — Электрон. текстовые данные. — М. : Генезис, 2013. — 272 c. — 978-5-98563-296-5. — Режим доступа: http://www.iprbookshop.ru/19363.html</w:t>
      </w:r>
      <w:r w:rsidRPr="00F37973">
        <w:rPr>
          <w:shd w:val="clear" w:color="auto" w:fill="FFFFFF"/>
        </w:rPr>
        <w:t xml:space="preserve"> .— ЭБС «</w:t>
      </w:r>
      <w:proofErr w:type="spellStart"/>
      <w:r w:rsidRPr="00F37973">
        <w:rPr>
          <w:shd w:val="clear" w:color="auto" w:fill="FFFFFF"/>
        </w:rPr>
        <w:t>IPRbooks</w:t>
      </w:r>
      <w:proofErr w:type="spellEnd"/>
      <w:r w:rsidRPr="00F37973">
        <w:rPr>
          <w:shd w:val="clear" w:color="auto" w:fill="FFFFFF"/>
        </w:rPr>
        <w:t>»</w:t>
      </w:r>
    </w:p>
    <w:p w:rsidR="0086090C" w:rsidRDefault="0086090C" w:rsidP="00896A13">
      <w:pPr>
        <w:autoSpaceDE w:val="0"/>
        <w:autoSpaceDN w:val="0"/>
        <w:adjustRightInd w:val="0"/>
        <w:ind w:firstLine="709"/>
        <w:jc w:val="both"/>
        <w:rPr>
          <w:b/>
          <w:bCs/>
          <w:i/>
          <w:iCs/>
        </w:rPr>
      </w:pPr>
    </w:p>
    <w:p w:rsidR="0086090C" w:rsidRPr="00DC11F5" w:rsidRDefault="0086090C" w:rsidP="00896A13">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86090C" w:rsidRDefault="0086090C" w:rsidP="003F18DB">
      <w:pPr>
        <w:widowControl w:val="0"/>
        <w:autoSpaceDE w:val="0"/>
        <w:autoSpaceDN w:val="0"/>
        <w:adjustRightInd w:val="0"/>
        <w:jc w:val="both"/>
        <w:rPr>
          <w:shd w:val="clear" w:color="auto" w:fill="FFFFFF"/>
        </w:rPr>
      </w:pPr>
      <w:r w:rsidRPr="00D317DA">
        <w:rPr>
          <w:shd w:val="clear" w:color="auto" w:fill="FFFFFF"/>
        </w:rPr>
        <w:t>www.iprbookshop.ru</w:t>
      </w:r>
      <w:r w:rsidRPr="00DC11F5">
        <w:rPr>
          <w:shd w:val="clear" w:color="auto" w:fill="FFFFFF"/>
        </w:rPr>
        <w:t xml:space="preserve">  - электронно-библиотечная система</w:t>
      </w:r>
    </w:p>
    <w:p w:rsidR="0086090C" w:rsidRPr="00F37973" w:rsidRDefault="0086090C" w:rsidP="00CB3DBF">
      <w:pPr>
        <w:jc w:val="both"/>
      </w:pPr>
      <w:r w:rsidRPr="00F37973">
        <w:t>www.p</w:t>
      </w:r>
      <w:proofErr w:type="spellStart"/>
      <w:r>
        <w:rPr>
          <w:lang w:val="en-US"/>
        </w:rPr>
        <w:t>ed</w:t>
      </w:r>
      <w:proofErr w:type="spellEnd"/>
      <w:r w:rsidRPr="00F37973">
        <w:t>test.com.ru тесты</w:t>
      </w:r>
      <w:r>
        <w:t xml:space="preserve"> по педагогике</w:t>
      </w:r>
      <w:r w:rsidRPr="00F37973">
        <w:t xml:space="preserve">. </w:t>
      </w:r>
    </w:p>
    <w:p w:rsidR="0086090C" w:rsidRPr="00F37973" w:rsidRDefault="0086090C" w:rsidP="00CB3DBF">
      <w:pPr>
        <w:jc w:val="both"/>
      </w:pPr>
      <w:proofErr w:type="spellStart"/>
      <w:r w:rsidRPr="00F37973">
        <w:t>www</w:t>
      </w:r>
      <w:proofErr w:type="spellEnd"/>
      <w:r w:rsidRPr="00F37973">
        <w:t>.</w:t>
      </w:r>
      <w:proofErr w:type="spellStart"/>
      <w:r>
        <w:rPr>
          <w:lang w:val="en-US"/>
        </w:rPr>
        <w:t>pedexpert</w:t>
      </w:r>
      <w:proofErr w:type="spellEnd"/>
      <w:r w:rsidRPr="00F37973">
        <w:t>.</w:t>
      </w:r>
      <w:proofErr w:type="spellStart"/>
      <w:r>
        <w:rPr>
          <w:lang w:val="en-US"/>
        </w:rPr>
        <w:t>ru</w:t>
      </w:r>
      <w:proofErr w:type="spellEnd"/>
      <w:r w:rsidRPr="00F37973">
        <w:t xml:space="preserve"> – коллекция психологических тестов. </w:t>
      </w:r>
    </w:p>
    <w:p w:rsidR="0086090C" w:rsidRPr="00F37973" w:rsidRDefault="0086090C" w:rsidP="00CB3DBF">
      <w:pPr>
        <w:jc w:val="both"/>
      </w:pPr>
      <w:r w:rsidRPr="00F37973">
        <w:t>www.gumer.inf</w:t>
      </w:r>
      <w:r>
        <w:t>o  -  электронная   библиотека</w:t>
      </w:r>
      <w:r w:rsidRPr="00F37973">
        <w:t xml:space="preserve"> </w:t>
      </w:r>
      <w:proofErr w:type="spellStart"/>
      <w:r w:rsidRPr="00F37973">
        <w:t>Гумер</w:t>
      </w:r>
      <w:proofErr w:type="spellEnd"/>
      <w:r w:rsidRPr="00F37973">
        <w:t xml:space="preserve">. </w:t>
      </w:r>
    </w:p>
    <w:p w:rsidR="0086090C" w:rsidRPr="00F37973" w:rsidRDefault="0086090C" w:rsidP="00CB3DBF">
      <w:pPr>
        <w:jc w:val="both"/>
      </w:pPr>
      <w:r w:rsidRPr="00F37973">
        <w:t>www.zipsites.ru –бесплатная электронная Интернет библиотека.</w:t>
      </w:r>
    </w:p>
    <w:p w:rsidR="0086090C" w:rsidRPr="00F37973" w:rsidRDefault="0086090C" w:rsidP="00CB3DBF">
      <w:pPr>
        <w:jc w:val="both"/>
      </w:pPr>
      <w:r w:rsidRPr="00F37973">
        <w:t xml:space="preserve">www.elibraru.ru- бесплатная электронная Интернет библиотека. </w:t>
      </w:r>
    </w:p>
    <w:p w:rsidR="0086090C" w:rsidRPr="00F37973" w:rsidRDefault="0086090C" w:rsidP="00CB3DBF">
      <w:pPr>
        <w:jc w:val="both"/>
      </w:pPr>
      <w:r w:rsidRPr="00F37973">
        <w:t>www.big.libraru.info  -  большая  электронная библиотека</w:t>
      </w:r>
    </w:p>
    <w:p w:rsidR="0086090C" w:rsidRPr="00DC11F5" w:rsidRDefault="0086090C" w:rsidP="00D00133">
      <w:pPr>
        <w:autoSpaceDE w:val="0"/>
        <w:autoSpaceDN w:val="0"/>
        <w:adjustRightInd w:val="0"/>
        <w:ind w:left="720"/>
        <w:rPr>
          <w:b/>
          <w:bCs/>
          <w:i/>
          <w:iCs/>
        </w:rPr>
      </w:pPr>
    </w:p>
    <w:p w:rsidR="0086090C" w:rsidRPr="00DC11F5" w:rsidRDefault="0086090C"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6090C" w:rsidRPr="00DC11F5" w:rsidRDefault="0086090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6090C" w:rsidRPr="00DC11F5" w:rsidRDefault="0086090C" w:rsidP="00D00133">
      <w:pPr>
        <w:widowControl w:val="0"/>
        <w:autoSpaceDE w:val="0"/>
        <w:autoSpaceDN w:val="0"/>
        <w:adjustRightInd w:val="0"/>
        <w:ind w:firstLine="360"/>
        <w:jc w:val="both"/>
      </w:pPr>
      <w:r w:rsidRPr="00DC11F5">
        <w:t xml:space="preserve">Самостоятельная работа </w:t>
      </w:r>
      <w:r>
        <w:t xml:space="preserve">обучающихся </w:t>
      </w:r>
      <w:r w:rsidRPr="00DC11F5">
        <w:t>складывается из следующих составляющих:</w:t>
      </w:r>
    </w:p>
    <w:p w:rsidR="0086090C" w:rsidRPr="00DC11F5" w:rsidRDefault="0086090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6090C" w:rsidRPr="00DC11F5" w:rsidRDefault="0086090C"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6090C" w:rsidRPr="00DC11F5" w:rsidRDefault="0086090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6090C" w:rsidRPr="00DC11F5" w:rsidRDefault="0086090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6090C" w:rsidRPr="00DC11F5" w:rsidRDefault="0086090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6090C" w:rsidRPr="00DC11F5" w:rsidRDefault="0086090C"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6090C" w:rsidRPr="00DC11F5" w:rsidRDefault="0086090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6090C" w:rsidRPr="00DC11F5" w:rsidRDefault="0086090C"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6090C" w:rsidRPr="00DC11F5" w:rsidRDefault="0086090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6090C" w:rsidRPr="00DC11F5" w:rsidRDefault="0086090C" w:rsidP="00D00133">
      <w:pPr>
        <w:widowControl w:val="0"/>
        <w:numPr>
          <w:ilvl w:val="0"/>
          <w:numId w:val="1"/>
        </w:numPr>
        <w:tabs>
          <w:tab w:val="left" w:pos="720"/>
        </w:tabs>
        <w:autoSpaceDE w:val="0"/>
        <w:autoSpaceDN w:val="0"/>
        <w:adjustRightInd w:val="0"/>
        <w:ind w:left="720" w:hanging="360"/>
        <w:jc w:val="both"/>
      </w:pPr>
      <w:r w:rsidRPr="00DC11F5">
        <w:lastRenderedPageBreak/>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6090C" w:rsidRPr="00DC11F5" w:rsidRDefault="0086090C"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6090C" w:rsidRPr="00DC11F5" w:rsidRDefault="0086090C"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 xml:space="preserve">обучающимся </w:t>
      </w:r>
      <w:r w:rsidRPr="00DC11F5">
        <w:t xml:space="preserve">рекомендуется регулярное посещение и подробное конспектирование лекций. </w:t>
      </w:r>
    </w:p>
    <w:p w:rsidR="0086090C" w:rsidRPr="00DC11F5" w:rsidRDefault="0086090C"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86090C" w:rsidRPr="00DC11F5" w:rsidRDefault="0086090C" w:rsidP="00D00133">
      <w:pPr>
        <w:autoSpaceDE w:val="0"/>
        <w:autoSpaceDN w:val="0"/>
        <w:adjustRightInd w:val="0"/>
        <w:jc w:val="both"/>
      </w:pPr>
    </w:p>
    <w:p w:rsidR="0086090C" w:rsidRPr="00DC11F5" w:rsidRDefault="0086090C"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6090C" w:rsidRPr="00DC11F5" w:rsidRDefault="0086090C" w:rsidP="00292248">
      <w:pPr>
        <w:autoSpaceDE w:val="0"/>
        <w:autoSpaceDN w:val="0"/>
        <w:adjustRightInd w:val="0"/>
        <w:jc w:val="both"/>
        <w:rPr>
          <w:b/>
          <w:bCs/>
          <w:i/>
          <w:iCs/>
        </w:rPr>
      </w:pPr>
    </w:p>
    <w:p w:rsidR="0086090C" w:rsidRPr="00DC11F5" w:rsidRDefault="0086090C" w:rsidP="00292248">
      <w:pPr>
        <w:autoSpaceDE w:val="0"/>
        <w:autoSpaceDN w:val="0"/>
        <w:adjustRightInd w:val="0"/>
        <w:jc w:val="both"/>
        <w:rPr>
          <w:b/>
          <w:bCs/>
          <w:i/>
          <w:iCs/>
          <w:lang w:val="en-US"/>
        </w:rPr>
      </w:pPr>
      <w:r w:rsidRPr="00DC11F5">
        <w:rPr>
          <w:lang w:val="en-US"/>
        </w:rPr>
        <w:t>1.</w:t>
      </w:r>
      <w:r w:rsidRPr="00DC11F5">
        <w:t>Операционная</w:t>
      </w:r>
      <w:r w:rsidRPr="00DC11F5">
        <w:rPr>
          <w:lang w:val="en-US"/>
        </w:rPr>
        <w:t xml:space="preserve"> </w:t>
      </w:r>
      <w:r w:rsidRPr="00DC11F5">
        <w:t>система</w:t>
      </w:r>
      <w:r w:rsidRPr="00DC11F5">
        <w:rPr>
          <w:lang w:val="en-US"/>
        </w:rPr>
        <w:t xml:space="preserve"> Microsoft Windows</w:t>
      </w:r>
    </w:p>
    <w:p w:rsidR="0086090C" w:rsidRPr="00DC11F5" w:rsidRDefault="0086090C" w:rsidP="00292248">
      <w:pPr>
        <w:autoSpaceDE w:val="0"/>
        <w:autoSpaceDN w:val="0"/>
        <w:adjustRightInd w:val="0"/>
        <w:jc w:val="both"/>
        <w:rPr>
          <w:lang w:val="en-US"/>
        </w:rPr>
      </w:pPr>
      <w:r w:rsidRPr="00DC11F5">
        <w:rPr>
          <w:lang w:val="en-US"/>
        </w:rPr>
        <w:t>2.</w:t>
      </w:r>
      <w:r w:rsidRPr="008725DE">
        <w:rPr>
          <w:lang w:val="en-US"/>
        </w:rPr>
        <w:t xml:space="preserve"> </w:t>
      </w:r>
      <w:r w:rsidRPr="00DC11F5">
        <w:rPr>
          <w:lang w:val="en-US"/>
        </w:rPr>
        <w:t>Microsoft Office 2010-2016</w:t>
      </w:r>
    </w:p>
    <w:p w:rsidR="0086090C" w:rsidRPr="00DC11F5" w:rsidRDefault="0086090C"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86090C" w:rsidRPr="00DC11F5" w:rsidRDefault="0086090C" w:rsidP="00292248">
      <w:pPr>
        <w:autoSpaceDE w:val="0"/>
        <w:autoSpaceDN w:val="0"/>
        <w:adjustRightInd w:val="0"/>
        <w:jc w:val="both"/>
        <w:rPr>
          <w:lang w:val="en-US"/>
        </w:rPr>
      </w:pPr>
      <w:r w:rsidRPr="00DC11F5">
        <w:rPr>
          <w:lang w:val="en-US"/>
        </w:rPr>
        <w:t>4.</w:t>
      </w:r>
      <w:r w:rsidRPr="00DC11F5">
        <w:t>Программа</w:t>
      </w:r>
      <w:r w:rsidRPr="00DC11F5">
        <w:rPr>
          <w:lang w:val="en-US"/>
        </w:rPr>
        <w:t xml:space="preserve"> </w:t>
      </w:r>
      <w:r w:rsidRPr="00DC11F5">
        <w:t>для</w:t>
      </w:r>
      <w:r w:rsidRPr="00DC11F5">
        <w:rPr>
          <w:lang w:val="en-US"/>
        </w:rPr>
        <w:t xml:space="preserve"> </w:t>
      </w:r>
      <w:r w:rsidRPr="00DC11F5">
        <w:t>работы</w:t>
      </w:r>
      <w:r w:rsidRPr="00DC11F5">
        <w:rPr>
          <w:lang w:val="en-US"/>
        </w:rPr>
        <w:t xml:space="preserve"> </w:t>
      </w:r>
      <w:r w:rsidRPr="00DC11F5">
        <w:t>с</w:t>
      </w:r>
      <w:r w:rsidRPr="00DC11F5">
        <w:rPr>
          <w:lang w:val="en-US"/>
        </w:rPr>
        <w:t xml:space="preserve"> pdf </w:t>
      </w:r>
      <w:r w:rsidRPr="00DC11F5">
        <w:t>файлами</w:t>
      </w:r>
      <w:r w:rsidRPr="00DC11F5">
        <w:rPr>
          <w:lang w:val="en-US"/>
        </w:rPr>
        <w:t xml:space="preserve"> Adobe Reader</w:t>
      </w:r>
    </w:p>
    <w:p w:rsidR="0086090C" w:rsidRPr="00DC11F5" w:rsidRDefault="0086090C" w:rsidP="00292248">
      <w:pPr>
        <w:autoSpaceDE w:val="0"/>
        <w:autoSpaceDN w:val="0"/>
        <w:adjustRightInd w:val="0"/>
        <w:jc w:val="both"/>
      </w:pPr>
      <w:r w:rsidRPr="00DC11F5">
        <w:t>5.Архиватор 7-</w:t>
      </w:r>
      <w:r w:rsidRPr="00DC11F5">
        <w:rPr>
          <w:lang w:val="en-US"/>
        </w:rPr>
        <w:t>zip</w:t>
      </w:r>
    </w:p>
    <w:p w:rsidR="0086090C" w:rsidRPr="00DC11F5" w:rsidRDefault="0086090C"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86090C" w:rsidRPr="00DC11F5" w:rsidRDefault="0086090C" w:rsidP="00292248">
      <w:pPr>
        <w:autoSpaceDE w:val="0"/>
        <w:autoSpaceDN w:val="0"/>
        <w:adjustRightInd w:val="0"/>
        <w:jc w:val="both"/>
        <w:rPr>
          <w:b/>
          <w:bCs/>
          <w:i/>
          <w:iCs/>
        </w:rPr>
      </w:pPr>
      <w:r w:rsidRPr="00DC11F5">
        <w:t>7.Справочно-правовая система Гарант</w:t>
      </w:r>
    </w:p>
    <w:p w:rsidR="0086090C" w:rsidRPr="00DC11F5" w:rsidRDefault="0086090C" w:rsidP="00CD591B">
      <w:pPr>
        <w:autoSpaceDE w:val="0"/>
        <w:autoSpaceDN w:val="0"/>
        <w:adjustRightInd w:val="0"/>
        <w:jc w:val="both"/>
      </w:pPr>
    </w:p>
    <w:p w:rsidR="0086090C" w:rsidRPr="00DC11F5" w:rsidRDefault="0086090C"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86090C" w:rsidRPr="00DC11F5" w:rsidRDefault="0086090C" w:rsidP="00292248">
      <w:pPr>
        <w:ind w:left="720"/>
        <w:contextualSpacing/>
        <w:jc w:val="both"/>
      </w:pPr>
      <w:r w:rsidRPr="00DC11F5">
        <w:t>1.Проектор, ноутбук</w:t>
      </w:r>
    </w:p>
    <w:p w:rsidR="0086090C" w:rsidRPr="00DC11F5" w:rsidRDefault="0086090C" w:rsidP="00292248">
      <w:pPr>
        <w:ind w:left="720"/>
        <w:contextualSpacing/>
        <w:jc w:val="both"/>
      </w:pPr>
      <w:r w:rsidRPr="00DC11F5">
        <w:t xml:space="preserve">2.Проекционный экран </w:t>
      </w:r>
    </w:p>
    <w:p w:rsidR="0086090C" w:rsidRPr="00DC11F5" w:rsidRDefault="0086090C" w:rsidP="00292248">
      <w:pPr>
        <w:ind w:left="720"/>
        <w:contextualSpacing/>
        <w:jc w:val="both"/>
      </w:pPr>
      <w:r w:rsidRPr="00DC11F5">
        <w:t>3.Колонки</w:t>
      </w:r>
    </w:p>
    <w:p w:rsidR="0086090C" w:rsidRPr="00DC11F5" w:rsidRDefault="0086090C" w:rsidP="00292248">
      <w:pPr>
        <w:autoSpaceDE w:val="0"/>
        <w:autoSpaceDN w:val="0"/>
        <w:adjustRightInd w:val="0"/>
      </w:pPr>
    </w:p>
    <w:p w:rsidR="0086090C" w:rsidRPr="00DC11F5" w:rsidRDefault="0086090C"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6090C" w:rsidRPr="00DC11F5" w:rsidRDefault="0086090C"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6090C" w:rsidRPr="00DC11F5" w:rsidRDefault="0086090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6090C" w:rsidRPr="00DC11F5" w:rsidRDefault="0086090C" w:rsidP="00034A75">
      <w:pPr>
        <w:tabs>
          <w:tab w:val="center" w:pos="4536"/>
          <w:tab w:val="right" w:pos="9072"/>
        </w:tabs>
        <w:ind w:firstLine="709"/>
        <w:jc w:val="both"/>
      </w:pPr>
    </w:p>
    <w:p w:rsidR="0086090C" w:rsidRPr="00DC11F5" w:rsidRDefault="0086090C" w:rsidP="00D00133">
      <w:pPr>
        <w:tabs>
          <w:tab w:val="center" w:pos="4536"/>
          <w:tab w:val="right" w:pos="9072"/>
        </w:tabs>
        <w:autoSpaceDE w:val="0"/>
        <w:autoSpaceDN w:val="0"/>
        <w:adjustRightInd w:val="0"/>
        <w:jc w:val="both"/>
        <w:rPr>
          <w:b/>
          <w:bCs/>
        </w:rPr>
      </w:pPr>
      <w:r w:rsidRPr="00DC11F5">
        <w:rPr>
          <w:b/>
          <w:bCs/>
        </w:rPr>
        <w:t>12.1</w:t>
      </w:r>
      <w:r>
        <w:rPr>
          <w:b/>
          <w:bCs/>
        </w:rPr>
        <w:t>. В освоении учебной дисциплины</w:t>
      </w:r>
      <w:r w:rsidRPr="00DC11F5">
        <w:rPr>
          <w:b/>
          <w:bCs/>
        </w:rPr>
        <w:t xml:space="preserve"> используются следующие традиционные образовательные технологии:</w:t>
      </w:r>
    </w:p>
    <w:p w:rsidR="0086090C" w:rsidRPr="00DC11F5" w:rsidRDefault="0086090C"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6090C" w:rsidRPr="00DC11F5" w:rsidRDefault="0086090C" w:rsidP="00D00133">
      <w:pPr>
        <w:tabs>
          <w:tab w:val="center" w:pos="4536"/>
          <w:tab w:val="right" w:pos="9072"/>
        </w:tabs>
        <w:autoSpaceDE w:val="0"/>
        <w:autoSpaceDN w:val="0"/>
        <w:adjustRightInd w:val="0"/>
      </w:pPr>
      <w:r w:rsidRPr="00DC11F5">
        <w:t>- практические занятия;</w:t>
      </w:r>
    </w:p>
    <w:p w:rsidR="0086090C" w:rsidRPr="00DC11F5" w:rsidRDefault="0086090C" w:rsidP="00D00133">
      <w:pPr>
        <w:tabs>
          <w:tab w:val="center" w:pos="4536"/>
          <w:tab w:val="right" w:pos="9072"/>
        </w:tabs>
        <w:autoSpaceDE w:val="0"/>
        <w:autoSpaceDN w:val="0"/>
        <w:adjustRightInd w:val="0"/>
      </w:pPr>
      <w:r w:rsidRPr="00DC11F5">
        <w:t>- контрольные опросы;</w:t>
      </w:r>
    </w:p>
    <w:p w:rsidR="0086090C" w:rsidRPr="00DC11F5" w:rsidRDefault="0086090C" w:rsidP="00D00133">
      <w:pPr>
        <w:tabs>
          <w:tab w:val="center" w:pos="4536"/>
          <w:tab w:val="right" w:pos="9072"/>
        </w:tabs>
        <w:autoSpaceDE w:val="0"/>
        <w:autoSpaceDN w:val="0"/>
        <w:adjustRightInd w:val="0"/>
      </w:pPr>
      <w:r w:rsidRPr="00DC11F5">
        <w:t>- консультации;</w:t>
      </w:r>
    </w:p>
    <w:p w:rsidR="0086090C" w:rsidRPr="00DC11F5" w:rsidRDefault="0086090C" w:rsidP="00D00133">
      <w:pPr>
        <w:tabs>
          <w:tab w:val="center" w:pos="4536"/>
          <w:tab w:val="right" w:pos="9072"/>
        </w:tabs>
        <w:autoSpaceDE w:val="0"/>
        <w:autoSpaceDN w:val="0"/>
        <w:adjustRightInd w:val="0"/>
      </w:pPr>
      <w:r w:rsidRPr="00DC11F5">
        <w:lastRenderedPageBreak/>
        <w:t>- самостоятельная работа с учебной литературой;</w:t>
      </w:r>
    </w:p>
    <w:p w:rsidR="0086090C" w:rsidRPr="00DC11F5" w:rsidRDefault="0086090C" w:rsidP="00D00133">
      <w:pPr>
        <w:tabs>
          <w:tab w:val="center" w:pos="4536"/>
          <w:tab w:val="right" w:pos="9072"/>
        </w:tabs>
        <w:autoSpaceDE w:val="0"/>
        <w:autoSpaceDN w:val="0"/>
        <w:adjustRightInd w:val="0"/>
      </w:pPr>
      <w:r w:rsidRPr="00DC11F5">
        <w:t>- подготовка и обсуждение презентаций;</w:t>
      </w:r>
    </w:p>
    <w:p w:rsidR="0086090C" w:rsidRPr="00DC11F5" w:rsidRDefault="0086090C" w:rsidP="00D00133">
      <w:pPr>
        <w:tabs>
          <w:tab w:val="center" w:pos="4536"/>
          <w:tab w:val="right" w:pos="9072"/>
        </w:tabs>
        <w:autoSpaceDE w:val="0"/>
        <w:autoSpaceDN w:val="0"/>
        <w:adjustRightInd w:val="0"/>
      </w:pPr>
      <w:r w:rsidRPr="00DC11F5">
        <w:t>- тестирование по основным темам дисциплины.</w:t>
      </w:r>
    </w:p>
    <w:p w:rsidR="0086090C" w:rsidRPr="00DC11F5" w:rsidRDefault="0086090C" w:rsidP="00D00133">
      <w:pPr>
        <w:tabs>
          <w:tab w:val="center" w:pos="4536"/>
          <w:tab w:val="right" w:pos="9072"/>
        </w:tabs>
        <w:autoSpaceDE w:val="0"/>
        <w:autoSpaceDN w:val="0"/>
        <w:adjustRightInd w:val="0"/>
        <w:rPr>
          <w:b/>
          <w:bCs/>
        </w:rPr>
      </w:pPr>
    </w:p>
    <w:p w:rsidR="0086090C" w:rsidRPr="00DC11F5" w:rsidRDefault="0086090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6090C" w:rsidRPr="00DC11F5" w:rsidRDefault="0086090C"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6090C" w:rsidRPr="00DC11F5" w:rsidRDefault="0086090C" w:rsidP="00D317DA">
      <w:pPr>
        <w:tabs>
          <w:tab w:val="center" w:pos="4536"/>
          <w:tab w:val="right" w:pos="9072"/>
        </w:tabs>
        <w:autoSpaceDE w:val="0"/>
        <w:autoSpaceDN w:val="0"/>
        <w:adjustRightInd w:val="0"/>
        <w:jc w:val="both"/>
        <w:rPr>
          <w:i/>
          <w:iCs/>
        </w:rPr>
      </w:pPr>
      <w:r>
        <w:rPr>
          <w:i/>
          <w:iCs/>
        </w:rPr>
        <w:t xml:space="preserve">- </w:t>
      </w:r>
      <w:r w:rsidRPr="00DC11F5">
        <w:rPr>
          <w:i/>
          <w:iCs/>
        </w:rPr>
        <w:t xml:space="preserve">анализ проблемных-аналитических заданий, </w:t>
      </w:r>
    </w:p>
    <w:p w:rsidR="0086090C" w:rsidRPr="00DC11F5" w:rsidRDefault="0086090C" w:rsidP="00D317DA">
      <w:pPr>
        <w:tabs>
          <w:tab w:val="center" w:pos="4536"/>
          <w:tab w:val="right" w:pos="9072"/>
        </w:tabs>
        <w:autoSpaceDE w:val="0"/>
        <w:autoSpaceDN w:val="0"/>
        <w:adjustRightInd w:val="0"/>
        <w:jc w:val="both"/>
        <w:rPr>
          <w:i/>
          <w:iCs/>
        </w:rPr>
      </w:pPr>
      <w:r w:rsidRPr="00DC11F5">
        <w:rPr>
          <w:i/>
          <w:iCs/>
        </w:rPr>
        <w:t>- решение ситуационных задач;</w:t>
      </w:r>
    </w:p>
    <w:p w:rsidR="0086090C" w:rsidRPr="00DC11F5" w:rsidRDefault="0086090C" w:rsidP="00D317DA">
      <w:pPr>
        <w:tabs>
          <w:tab w:val="center" w:pos="4536"/>
          <w:tab w:val="right" w:pos="9072"/>
        </w:tabs>
        <w:autoSpaceDE w:val="0"/>
        <w:autoSpaceDN w:val="0"/>
        <w:adjustRightInd w:val="0"/>
        <w:rPr>
          <w:i/>
          <w:iCs/>
        </w:rPr>
      </w:pPr>
      <w:r w:rsidRPr="00DC11F5">
        <w:rPr>
          <w:i/>
          <w:iCs/>
        </w:rPr>
        <w:t>- творческие задания;</w:t>
      </w:r>
    </w:p>
    <w:p w:rsidR="0086090C" w:rsidRPr="00DC11F5" w:rsidRDefault="0086090C" w:rsidP="00D317DA">
      <w:pPr>
        <w:tabs>
          <w:tab w:val="center" w:pos="4536"/>
          <w:tab w:val="right" w:pos="9072"/>
        </w:tabs>
        <w:autoSpaceDE w:val="0"/>
        <w:autoSpaceDN w:val="0"/>
        <w:adjustRightInd w:val="0"/>
        <w:rPr>
          <w:i/>
          <w:iCs/>
        </w:rPr>
      </w:pPr>
      <w:r w:rsidRPr="00DC11F5">
        <w:rPr>
          <w:i/>
          <w:iCs/>
        </w:rPr>
        <w:t>- сообщения с анализом;</w:t>
      </w:r>
    </w:p>
    <w:p w:rsidR="0086090C" w:rsidRPr="00DC11F5" w:rsidRDefault="0086090C" w:rsidP="00D317DA">
      <w:pPr>
        <w:tabs>
          <w:tab w:val="center" w:pos="4536"/>
          <w:tab w:val="right" w:pos="9072"/>
        </w:tabs>
        <w:autoSpaceDE w:val="0"/>
        <w:autoSpaceDN w:val="0"/>
        <w:adjustRightInd w:val="0"/>
        <w:jc w:val="both"/>
        <w:rPr>
          <w:i/>
          <w:iCs/>
        </w:rPr>
      </w:pPr>
      <w:r w:rsidRPr="008725DE">
        <w:rPr>
          <w:i/>
          <w:iCs/>
        </w:rPr>
        <w:t>-</w:t>
      </w:r>
      <w:r w:rsidRPr="00DC11F5">
        <w:rPr>
          <w:i/>
          <w:iCs/>
        </w:rPr>
        <w:t xml:space="preserve"> дискуссия.</w:t>
      </w:r>
    </w:p>
    <w:p w:rsidR="0086090C" w:rsidRPr="00DC11F5" w:rsidRDefault="0086090C" w:rsidP="003F1136">
      <w:pPr>
        <w:tabs>
          <w:tab w:val="center" w:pos="4536"/>
          <w:tab w:val="right" w:pos="9072"/>
        </w:tabs>
        <w:autoSpaceDE w:val="0"/>
        <w:autoSpaceDN w:val="0"/>
        <w:adjustRightInd w:val="0"/>
        <w:rPr>
          <w:i/>
          <w:iCs/>
        </w:rPr>
      </w:pPr>
    </w:p>
    <w:p w:rsidR="0086090C" w:rsidRDefault="0086090C"/>
    <w:p w:rsidR="0086090C" w:rsidRDefault="0086090C" w:rsidP="00FC3B95">
      <w:pPr>
        <w:autoSpaceDE w:val="0"/>
        <w:autoSpaceDN w:val="0"/>
        <w:adjustRightInd w:val="0"/>
        <w:jc w:val="right"/>
        <w:sectPr w:rsidR="0086090C" w:rsidSect="00D00133">
          <w:pgSz w:w="12240" w:h="15840"/>
          <w:pgMar w:top="1134" w:right="850" w:bottom="1134" w:left="1701" w:header="720" w:footer="720" w:gutter="0"/>
          <w:cols w:space="720"/>
          <w:noEndnote/>
        </w:sectPr>
      </w:pPr>
    </w:p>
    <w:p w:rsidR="0086090C" w:rsidRPr="00DC11F5" w:rsidRDefault="0086090C" w:rsidP="00FC3B95">
      <w:pPr>
        <w:autoSpaceDE w:val="0"/>
        <w:autoSpaceDN w:val="0"/>
        <w:adjustRightInd w:val="0"/>
        <w:jc w:val="right"/>
      </w:pPr>
      <w:r w:rsidRPr="00DC11F5">
        <w:lastRenderedPageBreak/>
        <w:t xml:space="preserve">Приложение </w:t>
      </w:r>
    </w:p>
    <w:p w:rsidR="0086090C" w:rsidRPr="00DC11F5" w:rsidRDefault="0086090C" w:rsidP="00FC3B95">
      <w:pPr>
        <w:autoSpaceDE w:val="0"/>
        <w:autoSpaceDN w:val="0"/>
        <w:adjustRightInd w:val="0"/>
        <w:jc w:val="right"/>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pPr>
    </w:p>
    <w:p w:rsidR="0086090C" w:rsidRPr="00DC11F5" w:rsidRDefault="0086090C" w:rsidP="00FC3B95">
      <w:pPr>
        <w:autoSpaceDE w:val="0"/>
        <w:autoSpaceDN w:val="0"/>
        <w:adjustRightInd w:val="0"/>
        <w:jc w:val="right"/>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rPr>
          <w:b/>
          <w:bCs/>
        </w:rPr>
      </w:pPr>
      <w:r w:rsidRPr="00DC11F5">
        <w:rPr>
          <w:b/>
          <w:bCs/>
        </w:rPr>
        <w:t xml:space="preserve">ФОНД ОЦЕНОЧНЫХ СРЕДСТВ </w:t>
      </w:r>
    </w:p>
    <w:p w:rsidR="0086090C" w:rsidRPr="00DC11F5" w:rsidRDefault="0086090C" w:rsidP="00FC3B95">
      <w:pPr>
        <w:autoSpaceDE w:val="0"/>
        <w:autoSpaceDN w:val="0"/>
        <w:adjustRightInd w:val="0"/>
        <w:jc w:val="center"/>
        <w:rPr>
          <w:b/>
          <w:bCs/>
        </w:rPr>
      </w:pPr>
      <w:r w:rsidRPr="00DC11F5">
        <w:rPr>
          <w:b/>
          <w:bCs/>
        </w:rPr>
        <w:t>ДЛЯ ПРОВЕДЕНИЯ ПРОМЕЖУТОЧНОЙ АТТЕСТАЦИИ</w:t>
      </w:r>
    </w:p>
    <w:p w:rsidR="0086090C" w:rsidRPr="00DC11F5" w:rsidRDefault="0086090C" w:rsidP="00FC3B95">
      <w:pPr>
        <w:autoSpaceDE w:val="0"/>
        <w:autoSpaceDN w:val="0"/>
        <w:adjustRightInd w:val="0"/>
        <w:jc w:val="center"/>
        <w:rPr>
          <w:b/>
          <w:bCs/>
        </w:rPr>
      </w:pPr>
      <w:r w:rsidRPr="00DC11F5">
        <w:rPr>
          <w:b/>
          <w:bCs/>
        </w:rPr>
        <w:t>ПО ДИСЦИПЛИНЕ</w:t>
      </w:r>
    </w:p>
    <w:p w:rsidR="0086090C" w:rsidRPr="00DC11F5" w:rsidRDefault="0086090C" w:rsidP="00FC3B95">
      <w:pPr>
        <w:autoSpaceDE w:val="0"/>
        <w:autoSpaceDN w:val="0"/>
        <w:adjustRightInd w:val="0"/>
        <w:jc w:val="center"/>
        <w:rPr>
          <w:b/>
          <w:bCs/>
        </w:rPr>
      </w:pPr>
    </w:p>
    <w:p w:rsidR="0086090C" w:rsidRPr="00DC11F5" w:rsidRDefault="0086090C" w:rsidP="00FC3B95">
      <w:pPr>
        <w:autoSpaceDE w:val="0"/>
        <w:autoSpaceDN w:val="0"/>
        <w:adjustRightInd w:val="0"/>
        <w:jc w:val="center"/>
        <w:rPr>
          <w:b/>
          <w:bCs/>
        </w:rPr>
      </w:pPr>
    </w:p>
    <w:p w:rsidR="0086090C" w:rsidRPr="00DC11F5" w:rsidRDefault="0086090C" w:rsidP="00FC3B95">
      <w:pPr>
        <w:tabs>
          <w:tab w:val="left" w:leader="underscore" w:pos="9856"/>
        </w:tabs>
        <w:autoSpaceDE w:val="0"/>
        <w:autoSpaceDN w:val="0"/>
        <w:adjustRightInd w:val="0"/>
        <w:jc w:val="center"/>
        <w:rPr>
          <w:b/>
          <w:bCs/>
        </w:rPr>
      </w:pPr>
      <w:r w:rsidRPr="00DC11F5">
        <w:rPr>
          <w:b/>
          <w:bCs/>
        </w:rPr>
        <w:t>«</w:t>
      </w:r>
      <w:r w:rsidRPr="00B47AF8">
        <w:rPr>
          <w:b/>
        </w:rPr>
        <w:t>Методы активного обучения</w:t>
      </w:r>
      <w:r w:rsidRPr="00DC11F5">
        <w:rPr>
          <w:b/>
          <w:bCs/>
        </w:rPr>
        <w:t>»</w:t>
      </w: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Default="0086090C" w:rsidP="00FC3B95">
      <w:pPr>
        <w:autoSpaceDE w:val="0"/>
        <w:autoSpaceDN w:val="0"/>
        <w:adjustRightInd w:val="0"/>
        <w:jc w:val="center"/>
      </w:pPr>
    </w:p>
    <w:p w:rsidR="0086090C" w:rsidRDefault="0086090C" w:rsidP="00FC3B95">
      <w:pPr>
        <w:autoSpaceDE w:val="0"/>
        <w:autoSpaceDN w:val="0"/>
        <w:adjustRightInd w:val="0"/>
        <w:jc w:val="center"/>
      </w:pPr>
    </w:p>
    <w:p w:rsidR="0086090C" w:rsidRDefault="0086090C" w:rsidP="00FC3B95">
      <w:pPr>
        <w:autoSpaceDE w:val="0"/>
        <w:autoSpaceDN w:val="0"/>
        <w:adjustRightInd w:val="0"/>
        <w:jc w:val="center"/>
      </w:pPr>
    </w:p>
    <w:p w:rsidR="0086090C" w:rsidRDefault="0086090C" w:rsidP="00FC3B95">
      <w:pPr>
        <w:autoSpaceDE w:val="0"/>
        <w:autoSpaceDN w:val="0"/>
        <w:adjustRightInd w:val="0"/>
        <w:jc w:val="center"/>
      </w:pPr>
    </w:p>
    <w:p w:rsidR="0086090C" w:rsidRDefault="0086090C" w:rsidP="00FC3B95">
      <w:pPr>
        <w:autoSpaceDE w:val="0"/>
        <w:autoSpaceDN w:val="0"/>
        <w:adjustRightInd w:val="0"/>
        <w:jc w:val="center"/>
      </w:pPr>
    </w:p>
    <w:p w:rsidR="0086090C" w:rsidRDefault="0086090C" w:rsidP="00FC3B95">
      <w:pPr>
        <w:autoSpaceDE w:val="0"/>
        <w:autoSpaceDN w:val="0"/>
        <w:adjustRightInd w:val="0"/>
        <w:jc w:val="center"/>
      </w:pPr>
    </w:p>
    <w:p w:rsidR="0086090C"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Default="0086090C" w:rsidP="00FC3B95">
      <w:pPr>
        <w:autoSpaceDE w:val="0"/>
        <w:autoSpaceDN w:val="0"/>
        <w:adjustRightInd w:val="0"/>
        <w:jc w:val="center"/>
      </w:pPr>
    </w:p>
    <w:p w:rsidR="0086090C"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Pr="00DC11F5" w:rsidRDefault="0086090C" w:rsidP="00F0399E">
      <w:pPr>
        <w:numPr>
          <w:ilvl w:val="0"/>
          <w:numId w:val="12"/>
        </w:numPr>
        <w:jc w:val="both"/>
        <w:rPr>
          <w:b/>
        </w:rPr>
      </w:pPr>
      <w:r w:rsidRPr="00DC11F5">
        <w:rPr>
          <w:b/>
        </w:rPr>
        <w:lastRenderedPageBreak/>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6090C" w:rsidRPr="00E26948" w:rsidTr="00D317DA">
        <w:trPr>
          <w:trHeight w:val="726"/>
        </w:trPr>
        <w:tc>
          <w:tcPr>
            <w:tcW w:w="2093" w:type="dxa"/>
          </w:tcPr>
          <w:p w:rsidR="0086090C" w:rsidRPr="00E26948" w:rsidRDefault="0086090C" w:rsidP="00D317DA">
            <w:pPr>
              <w:widowControl w:val="0"/>
              <w:contextualSpacing/>
              <w:jc w:val="both"/>
            </w:pPr>
            <w:r w:rsidRPr="00E26948">
              <w:t>Код оцениваемой компетенции (или её части)</w:t>
            </w:r>
          </w:p>
        </w:tc>
        <w:tc>
          <w:tcPr>
            <w:tcW w:w="1843" w:type="dxa"/>
          </w:tcPr>
          <w:p w:rsidR="0086090C" w:rsidRPr="00E26948" w:rsidRDefault="0086090C" w:rsidP="005E4061">
            <w:pPr>
              <w:widowControl w:val="0"/>
              <w:contextualSpacing/>
              <w:jc w:val="both"/>
            </w:pPr>
            <w:r w:rsidRPr="00E26948">
              <w:t xml:space="preserve">Вид контроля </w:t>
            </w:r>
          </w:p>
        </w:tc>
        <w:tc>
          <w:tcPr>
            <w:tcW w:w="5953" w:type="dxa"/>
          </w:tcPr>
          <w:p w:rsidR="0086090C" w:rsidRPr="00E26948" w:rsidRDefault="0086090C" w:rsidP="005E4061">
            <w:pPr>
              <w:widowControl w:val="0"/>
              <w:contextualSpacing/>
              <w:jc w:val="both"/>
            </w:pPr>
            <w:r w:rsidRPr="00E26948">
              <w:t>Компонент фонда оценочных средств</w:t>
            </w:r>
          </w:p>
        </w:tc>
      </w:tr>
      <w:tr w:rsidR="0086090C" w:rsidRPr="00E26948" w:rsidTr="00D317DA">
        <w:trPr>
          <w:trHeight w:val="726"/>
        </w:trPr>
        <w:tc>
          <w:tcPr>
            <w:tcW w:w="2093" w:type="dxa"/>
          </w:tcPr>
          <w:p w:rsidR="0086090C" w:rsidRPr="000C679F" w:rsidRDefault="0086090C" w:rsidP="00AA0273">
            <w:pPr>
              <w:pStyle w:val="a3"/>
              <w:ind w:left="0"/>
              <w:jc w:val="center"/>
              <w:rPr>
                <w:szCs w:val="24"/>
              </w:rPr>
            </w:pPr>
            <w:r w:rsidRPr="000C679F">
              <w:rPr>
                <w:szCs w:val="24"/>
              </w:rPr>
              <w:t>ПК-1</w:t>
            </w:r>
          </w:p>
          <w:p w:rsidR="0086090C" w:rsidRPr="000C679F" w:rsidRDefault="0086090C" w:rsidP="00AA0273">
            <w:pPr>
              <w:pStyle w:val="a3"/>
              <w:ind w:left="0"/>
              <w:jc w:val="center"/>
              <w:rPr>
                <w:szCs w:val="24"/>
              </w:rPr>
            </w:pPr>
            <w:r w:rsidRPr="000C679F">
              <w:rPr>
                <w:szCs w:val="24"/>
              </w:rPr>
              <w:t>ПК-2</w:t>
            </w:r>
          </w:p>
          <w:p w:rsidR="0086090C" w:rsidRPr="000C679F" w:rsidRDefault="0086090C" w:rsidP="00AA0273">
            <w:pPr>
              <w:pStyle w:val="a3"/>
              <w:ind w:left="0"/>
              <w:jc w:val="center"/>
              <w:rPr>
                <w:szCs w:val="24"/>
              </w:rPr>
            </w:pPr>
            <w:r w:rsidRPr="000C679F">
              <w:rPr>
                <w:szCs w:val="24"/>
              </w:rPr>
              <w:t>ПК-3</w:t>
            </w:r>
          </w:p>
        </w:tc>
        <w:tc>
          <w:tcPr>
            <w:tcW w:w="1843" w:type="dxa"/>
          </w:tcPr>
          <w:p w:rsidR="0086090C" w:rsidRPr="00E26948" w:rsidRDefault="0086090C" w:rsidP="005E4061">
            <w:pPr>
              <w:widowControl w:val="0"/>
              <w:contextualSpacing/>
              <w:jc w:val="both"/>
            </w:pPr>
            <w:r w:rsidRPr="00E26948">
              <w:t>письменный</w:t>
            </w:r>
          </w:p>
        </w:tc>
        <w:tc>
          <w:tcPr>
            <w:tcW w:w="5953" w:type="dxa"/>
          </w:tcPr>
          <w:p w:rsidR="0086090C" w:rsidRPr="00E26948" w:rsidRDefault="0086090C" w:rsidP="005E4061">
            <w:pPr>
              <w:widowControl w:val="0"/>
              <w:contextualSpacing/>
              <w:jc w:val="both"/>
            </w:pPr>
            <w:r>
              <w:t>П</w:t>
            </w:r>
            <w:r w:rsidRPr="00E26948">
              <w:t>рактические задания различной степени сложности.</w:t>
            </w:r>
          </w:p>
        </w:tc>
      </w:tr>
      <w:tr w:rsidR="0086090C" w:rsidRPr="00E26948" w:rsidTr="00D317DA">
        <w:trPr>
          <w:trHeight w:val="726"/>
        </w:trPr>
        <w:tc>
          <w:tcPr>
            <w:tcW w:w="2093" w:type="dxa"/>
          </w:tcPr>
          <w:p w:rsidR="0086090C" w:rsidRPr="000C679F" w:rsidRDefault="0086090C" w:rsidP="00AA0273">
            <w:pPr>
              <w:pStyle w:val="a3"/>
              <w:ind w:left="0"/>
              <w:jc w:val="center"/>
              <w:rPr>
                <w:szCs w:val="24"/>
              </w:rPr>
            </w:pPr>
            <w:r w:rsidRPr="000C679F">
              <w:rPr>
                <w:szCs w:val="24"/>
              </w:rPr>
              <w:t>ПК-1</w:t>
            </w:r>
          </w:p>
          <w:p w:rsidR="0086090C" w:rsidRPr="000C679F" w:rsidRDefault="0086090C" w:rsidP="00AA0273">
            <w:pPr>
              <w:pStyle w:val="a3"/>
              <w:ind w:left="0"/>
              <w:jc w:val="center"/>
              <w:rPr>
                <w:szCs w:val="24"/>
              </w:rPr>
            </w:pPr>
            <w:r w:rsidRPr="000C679F">
              <w:rPr>
                <w:szCs w:val="24"/>
              </w:rPr>
              <w:t>ПК-2</w:t>
            </w:r>
          </w:p>
          <w:p w:rsidR="0086090C" w:rsidRPr="000C679F" w:rsidRDefault="0086090C" w:rsidP="00AA0273">
            <w:pPr>
              <w:pStyle w:val="a3"/>
              <w:ind w:left="0"/>
              <w:jc w:val="center"/>
              <w:rPr>
                <w:szCs w:val="24"/>
              </w:rPr>
            </w:pPr>
            <w:r w:rsidRPr="000C679F">
              <w:rPr>
                <w:szCs w:val="24"/>
              </w:rPr>
              <w:t>ПК-3</w:t>
            </w:r>
          </w:p>
        </w:tc>
        <w:tc>
          <w:tcPr>
            <w:tcW w:w="1843" w:type="dxa"/>
          </w:tcPr>
          <w:p w:rsidR="0086090C" w:rsidRPr="00E26948" w:rsidRDefault="0086090C" w:rsidP="005E4061">
            <w:pPr>
              <w:widowControl w:val="0"/>
              <w:contextualSpacing/>
              <w:jc w:val="both"/>
            </w:pPr>
            <w:r w:rsidRPr="00E26948">
              <w:t>письменный</w:t>
            </w:r>
          </w:p>
        </w:tc>
        <w:tc>
          <w:tcPr>
            <w:tcW w:w="5953" w:type="dxa"/>
          </w:tcPr>
          <w:p w:rsidR="0086090C" w:rsidRPr="00E26948" w:rsidRDefault="0086090C" w:rsidP="005E4061">
            <w:pPr>
              <w:widowControl w:val="0"/>
              <w:contextualSpacing/>
              <w:jc w:val="both"/>
            </w:pPr>
            <w:r w:rsidRPr="00E26948">
              <w:t xml:space="preserve">Тест </w:t>
            </w:r>
          </w:p>
        </w:tc>
      </w:tr>
      <w:tr w:rsidR="0086090C" w:rsidRPr="00E26948" w:rsidTr="00D317DA">
        <w:trPr>
          <w:trHeight w:val="726"/>
        </w:trPr>
        <w:tc>
          <w:tcPr>
            <w:tcW w:w="2093" w:type="dxa"/>
          </w:tcPr>
          <w:p w:rsidR="0086090C" w:rsidRPr="000C679F" w:rsidRDefault="0086090C" w:rsidP="00AA0273">
            <w:pPr>
              <w:pStyle w:val="a3"/>
              <w:ind w:left="0"/>
              <w:jc w:val="center"/>
              <w:rPr>
                <w:szCs w:val="24"/>
              </w:rPr>
            </w:pPr>
            <w:r w:rsidRPr="000C679F">
              <w:rPr>
                <w:szCs w:val="24"/>
              </w:rPr>
              <w:t>ПК-1</w:t>
            </w:r>
          </w:p>
          <w:p w:rsidR="0086090C" w:rsidRPr="000C679F" w:rsidRDefault="0086090C" w:rsidP="00AA0273">
            <w:pPr>
              <w:pStyle w:val="a3"/>
              <w:ind w:left="0"/>
              <w:jc w:val="center"/>
              <w:rPr>
                <w:szCs w:val="24"/>
              </w:rPr>
            </w:pPr>
            <w:r w:rsidRPr="000C679F">
              <w:rPr>
                <w:szCs w:val="24"/>
              </w:rPr>
              <w:t>ПК-2</w:t>
            </w:r>
          </w:p>
          <w:p w:rsidR="0086090C" w:rsidRPr="000C679F" w:rsidRDefault="0086090C" w:rsidP="00AA0273">
            <w:pPr>
              <w:pStyle w:val="a3"/>
              <w:ind w:left="0"/>
              <w:jc w:val="center"/>
              <w:rPr>
                <w:szCs w:val="24"/>
              </w:rPr>
            </w:pPr>
            <w:r w:rsidRPr="000C679F">
              <w:rPr>
                <w:szCs w:val="24"/>
              </w:rPr>
              <w:t>ПК-3</w:t>
            </w:r>
          </w:p>
        </w:tc>
        <w:tc>
          <w:tcPr>
            <w:tcW w:w="1843" w:type="dxa"/>
          </w:tcPr>
          <w:p w:rsidR="0086090C" w:rsidRPr="00E26948" w:rsidRDefault="0086090C" w:rsidP="005E4061">
            <w:pPr>
              <w:widowControl w:val="0"/>
              <w:contextualSpacing/>
              <w:jc w:val="both"/>
            </w:pPr>
            <w:r w:rsidRPr="00E26948">
              <w:t>устный</w:t>
            </w:r>
          </w:p>
        </w:tc>
        <w:tc>
          <w:tcPr>
            <w:tcW w:w="5953" w:type="dxa"/>
          </w:tcPr>
          <w:p w:rsidR="0086090C" w:rsidRPr="00E26948" w:rsidRDefault="0086090C" w:rsidP="005E4061">
            <w:pPr>
              <w:widowControl w:val="0"/>
              <w:contextualSpacing/>
              <w:jc w:val="both"/>
            </w:pPr>
            <w:r>
              <w:t>Вопросы к зачету</w:t>
            </w:r>
          </w:p>
        </w:tc>
      </w:tr>
    </w:tbl>
    <w:p w:rsidR="0086090C" w:rsidRPr="00DC11F5" w:rsidRDefault="0086090C" w:rsidP="00FC3B95">
      <w:pPr>
        <w:ind w:firstLine="567"/>
        <w:jc w:val="both"/>
      </w:pPr>
    </w:p>
    <w:p w:rsidR="0086090C" w:rsidRPr="00DC11F5" w:rsidRDefault="0086090C" w:rsidP="00FC3B95">
      <w:pPr>
        <w:jc w:val="both"/>
        <w:rPr>
          <w:b/>
          <w:lang w:eastAsia="en-US"/>
        </w:rPr>
      </w:pPr>
      <w:r w:rsidRPr="00DC11F5">
        <w:rPr>
          <w:b/>
          <w:lang w:eastAsia="en-US"/>
        </w:rPr>
        <w:t>2.Критерии освоения компетенций</w:t>
      </w:r>
    </w:p>
    <w:p w:rsidR="0086090C" w:rsidRPr="00DC11F5" w:rsidRDefault="0086090C" w:rsidP="00FC3B95">
      <w:pPr>
        <w:jc w:val="both"/>
        <w:rPr>
          <w:lang w:eastAsia="en-US"/>
        </w:rPr>
      </w:pPr>
    </w:p>
    <w:p w:rsidR="0086090C" w:rsidRPr="00DC11F5" w:rsidRDefault="0086090C"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6090C" w:rsidRDefault="0086090C" w:rsidP="00FC3B95">
      <w:pPr>
        <w:jc w:val="center"/>
        <w:rPr>
          <w:b/>
          <w:bCs/>
          <w:lang w:eastAsia="en-US"/>
        </w:rPr>
      </w:pPr>
    </w:p>
    <w:p w:rsidR="0086090C" w:rsidRDefault="0086090C"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6090C" w:rsidRPr="00BF46C4" w:rsidRDefault="0086090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6090C" w:rsidRPr="00BF46C4" w:rsidTr="006A0271">
        <w:trPr>
          <w:jc w:val="center"/>
        </w:trPr>
        <w:tc>
          <w:tcPr>
            <w:tcW w:w="993" w:type="pct"/>
            <w:vAlign w:val="center"/>
          </w:tcPr>
          <w:p w:rsidR="0086090C" w:rsidRPr="00BF46C4" w:rsidRDefault="0086090C" w:rsidP="006A0271">
            <w:pPr>
              <w:jc w:val="center"/>
              <w:rPr>
                <w:b/>
                <w:lang w:eastAsia="en-US"/>
              </w:rPr>
            </w:pPr>
            <w:r w:rsidRPr="00BF46C4">
              <w:rPr>
                <w:b/>
                <w:lang w:eastAsia="en-US"/>
              </w:rPr>
              <w:t>Шкала оценивания</w:t>
            </w:r>
          </w:p>
        </w:tc>
        <w:tc>
          <w:tcPr>
            <w:tcW w:w="4007" w:type="pct"/>
            <w:vAlign w:val="center"/>
          </w:tcPr>
          <w:p w:rsidR="0086090C" w:rsidRPr="00BF46C4" w:rsidRDefault="0086090C" w:rsidP="006A0271">
            <w:pPr>
              <w:jc w:val="center"/>
              <w:rPr>
                <w:b/>
                <w:lang w:eastAsia="en-US"/>
              </w:rPr>
            </w:pPr>
            <w:r w:rsidRPr="00BF46C4">
              <w:rPr>
                <w:b/>
                <w:bCs/>
                <w:lang w:eastAsia="en-US"/>
              </w:rPr>
              <w:t>Показатели оценивания компетенций</w:t>
            </w:r>
          </w:p>
        </w:tc>
      </w:tr>
      <w:tr w:rsidR="0086090C" w:rsidRPr="00BF46C4" w:rsidTr="006A0271">
        <w:trPr>
          <w:jc w:val="center"/>
        </w:trPr>
        <w:tc>
          <w:tcPr>
            <w:tcW w:w="993" w:type="pct"/>
            <w:vAlign w:val="center"/>
          </w:tcPr>
          <w:p w:rsidR="0086090C" w:rsidRPr="00BF46C4" w:rsidRDefault="0086090C" w:rsidP="006A0271">
            <w:pPr>
              <w:jc w:val="center"/>
              <w:rPr>
                <w:b/>
                <w:lang w:eastAsia="en-US"/>
              </w:rPr>
            </w:pPr>
            <w:r w:rsidRPr="00BF46C4">
              <w:rPr>
                <w:b/>
                <w:lang w:eastAsia="en-US"/>
              </w:rPr>
              <w:t>Отлично</w:t>
            </w:r>
          </w:p>
        </w:tc>
        <w:tc>
          <w:tcPr>
            <w:tcW w:w="4007" w:type="pct"/>
          </w:tcPr>
          <w:p w:rsidR="0086090C" w:rsidRPr="00BF46C4" w:rsidRDefault="0086090C" w:rsidP="00D317DA">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6090C" w:rsidRPr="00BF46C4" w:rsidRDefault="0086090C" w:rsidP="00D317DA">
            <w:pPr>
              <w:jc w:val="both"/>
              <w:rPr>
                <w:bCs/>
                <w:lang w:eastAsia="en-US"/>
              </w:rPr>
            </w:pPr>
            <w:r w:rsidRPr="00BF46C4">
              <w:rPr>
                <w:bCs/>
                <w:lang w:eastAsia="en-US"/>
              </w:rPr>
              <w:t>- делает квалифицированные выводы и обобщения;</w:t>
            </w:r>
          </w:p>
          <w:p w:rsidR="0086090C" w:rsidRPr="00BF46C4" w:rsidRDefault="0086090C" w:rsidP="00D317DA">
            <w:pPr>
              <w:jc w:val="both"/>
              <w:rPr>
                <w:bCs/>
                <w:lang w:eastAsia="en-US"/>
              </w:rPr>
            </w:pPr>
            <w:r w:rsidRPr="00BF46C4">
              <w:rPr>
                <w:bCs/>
                <w:lang w:eastAsia="en-US"/>
              </w:rPr>
              <w:t>- владеет на высококвалифицированном уровне системой понятий.</w:t>
            </w:r>
          </w:p>
        </w:tc>
      </w:tr>
      <w:tr w:rsidR="0086090C" w:rsidRPr="00BF46C4" w:rsidTr="006A0271">
        <w:trPr>
          <w:jc w:val="center"/>
        </w:trPr>
        <w:tc>
          <w:tcPr>
            <w:tcW w:w="993" w:type="pct"/>
            <w:vAlign w:val="center"/>
          </w:tcPr>
          <w:p w:rsidR="0086090C" w:rsidRPr="00BF46C4" w:rsidRDefault="0086090C" w:rsidP="006A0271">
            <w:pPr>
              <w:jc w:val="center"/>
              <w:rPr>
                <w:b/>
                <w:lang w:eastAsia="en-US"/>
              </w:rPr>
            </w:pPr>
            <w:r w:rsidRPr="00BF46C4">
              <w:rPr>
                <w:b/>
                <w:lang w:eastAsia="en-US"/>
              </w:rPr>
              <w:t>Хорошо</w:t>
            </w:r>
          </w:p>
        </w:tc>
        <w:tc>
          <w:tcPr>
            <w:tcW w:w="4007" w:type="pct"/>
          </w:tcPr>
          <w:p w:rsidR="0086090C" w:rsidRPr="00BF46C4" w:rsidRDefault="0086090C" w:rsidP="00D317DA">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86090C" w:rsidRPr="00BF46C4" w:rsidRDefault="0086090C" w:rsidP="00D317DA">
            <w:pPr>
              <w:jc w:val="both"/>
              <w:rPr>
                <w:bCs/>
                <w:lang w:eastAsia="en-US"/>
              </w:rPr>
            </w:pPr>
            <w:r w:rsidRPr="00BF46C4">
              <w:rPr>
                <w:bCs/>
                <w:lang w:eastAsia="en-US"/>
              </w:rPr>
              <w:t>- затрудняется в формулировании квалифицированных выводов и обобщений;</w:t>
            </w:r>
          </w:p>
          <w:p w:rsidR="0086090C" w:rsidRPr="00BF46C4" w:rsidRDefault="0086090C" w:rsidP="00D317DA">
            <w:pPr>
              <w:jc w:val="both"/>
              <w:rPr>
                <w:bCs/>
                <w:lang w:eastAsia="en-US"/>
              </w:rPr>
            </w:pPr>
            <w:r w:rsidRPr="00BF46C4">
              <w:rPr>
                <w:bCs/>
                <w:lang w:eastAsia="en-US"/>
              </w:rPr>
              <w:t>- владеет на достаточном уровне системой понятий.</w:t>
            </w:r>
          </w:p>
        </w:tc>
      </w:tr>
      <w:tr w:rsidR="0086090C" w:rsidRPr="00BF46C4" w:rsidTr="006A0271">
        <w:trPr>
          <w:jc w:val="center"/>
        </w:trPr>
        <w:tc>
          <w:tcPr>
            <w:tcW w:w="993" w:type="pct"/>
            <w:vAlign w:val="center"/>
          </w:tcPr>
          <w:p w:rsidR="0086090C" w:rsidRPr="00BF46C4" w:rsidRDefault="0086090C" w:rsidP="006A0271">
            <w:pPr>
              <w:jc w:val="center"/>
              <w:rPr>
                <w:b/>
                <w:lang w:eastAsia="en-US"/>
              </w:rPr>
            </w:pPr>
            <w:r w:rsidRPr="00BF46C4">
              <w:rPr>
                <w:b/>
                <w:lang w:eastAsia="en-US"/>
              </w:rPr>
              <w:t>Удовлетворительно</w:t>
            </w:r>
          </w:p>
        </w:tc>
        <w:tc>
          <w:tcPr>
            <w:tcW w:w="4007" w:type="pct"/>
          </w:tcPr>
          <w:p w:rsidR="0086090C" w:rsidRPr="00BF46C4" w:rsidRDefault="0086090C" w:rsidP="00D317DA">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86090C" w:rsidRPr="00BF46C4" w:rsidRDefault="0086090C" w:rsidP="00D317DA">
            <w:pPr>
              <w:jc w:val="both"/>
              <w:rPr>
                <w:bCs/>
                <w:lang w:eastAsia="en-US"/>
              </w:rPr>
            </w:pPr>
            <w:r w:rsidRPr="00BF46C4">
              <w:rPr>
                <w:bCs/>
                <w:lang w:eastAsia="en-US"/>
              </w:rPr>
              <w:t>- показывает недостаточность знаний основной и дополнительной литературы;</w:t>
            </w:r>
          </w:p>
          <w:p w:rsidR="0086090C" w:rsidRPr="00BF46C4" w:rsidRDefault="0086090C" w:rsidP="00D317DA">
            <w:pPr>
              <w:jc w:val="both"/>
              <w:rPr>
                <w:bCs/>
                <w:lang w:eastAsia="en-US"/>
              </w:rPr>
            </w:pPr>
            <w:r w:rsidRPr="00BF46C4">
              <w:rPr>
                <w:bCs/>
                <w:lang w:eastAsia="en-US"/>
              </w:rPr>
              <w:t>- слабо аргументирует научные положения;</w:t>
            </w:r>
          </w:p>
          <w:p w:rsidR="0086090C" w:rsidRPr="00BF46C4" w:rsidRDefault="0086090C" w:rsidP="00D317DA">
            <w:pPr>
              <w:jc w:val="both"/>
              <w:rPr>
                <w:bCs/>
                <w:lang w:eastAsia="en-US"/>
              </w:rPr>
            </w:pPr>
            <w:r w:rsidRPr="00BF46C4">
              <w:rPr>
                <w:bCs/>
                <w:lang w:eastAsia="en-US"/>
              </w:rPr>
              <w:t>- практически не способен сформулировать выводы и обобщения;</w:t>
            </w:r>
          </w:p>
          <w:p w:rsidR="0086090C" w:rsidRPr="00BF46C4" w:rsidRDefault="0086090C" w:rsidP="00D317DA">
            <w:pPr>
              <w:jc w:val="both"/>
              <w:rPr>
                <w:bCs/>
                <w:lang w:eastAsia="en-US"/>
              </w:rPr>
            </w:pPr>
            <w:r w:rsidRPr="00BF46C4">
              <w:rPr>
                <w:bCs/>
                <w:lang w:eastAsia="en-US"/>
              </w:rPr>
              <w:t>- частично владеет системой понятий.</w:t>
            </w:r>
          </w:p>
        </w:tc>
      </w:tr>
      <w:tr w:rsidR="0086090C" w:rsidRPr="00BF46C4" w:rsidTr="006A0271">
        <w:trPr>
          <w:jc w:val="center"/>
        </w:trPr>
        <w:tc>
          <w:tcPr>
            <w:tcW w:w="993" w:type="pct"/>
            <w:vAlign w:val="center"/>
          </w:tcPr>
          <w:p w:rsidR="0086090C" w:rsidRPr="00BF46C4" w:rsidRDefault="0086090C" w:rsidP="006A0271">
            <w:pPr>
              <w:jc w:val="center"/>
              <w:rPr>
                <w:b/>
                <w:lang w:eastAsia="en-US"/>
              </w:rPr>
            </w:pPr>
            <w:r w:rsidRPr="00BF46C4">
              <w:rPr>
                <w:b/>
                <w:lang w:eastAsia="en-US"/>
              </w:rPr>
              <w:t>Неудовлетворительно</w:t>
            </w:r>
          </w:p>
        </w:tc>
        <w:tc>
          <w:tcPr>
            <w:tcW w:w="4007" w:type="pct"/>
          </w:tcPr>
          <w:p w:rsidR="0086090C" w:rsidRPr="00BF46C4" w:rsidRDefault="0086090C" w:rsidP="00D317DA">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86090C" w:rsidRPr="00BF46C4" w:rsidRDefault="0086090C" w:rsidP="00D317DA">
            <w:pPr>
              <w:jc w:val="both"/>
              <w:rPr>
                <w:bCs/>
                <w:lang w:eastAsia="en-US"/>
              </w:rPr>
            </w:pPr>
            <w:r w:rsidRPr="00BF46C4">
              <w:rPr>
                <w:bCs/>
                <w:lang w:eastAsia="en-US"/>
              </w:rPr>
              <w:t>-  не может аргументировать научные положения;</w:t>
            </w:r>
          </w:p>
          <w:p w:rsidR="0086090C" w:rsidRPr="00BF46C4" w:rsidRDefault="0086090C" w:rsidP="00D317DA">
            <w:pPr>
              <w:jc w:val="both"/>
              <w:rPr>
                <w:bCs/>
                <w:lang w:eastAsia="en-US"/>
              </w:rPr>
            </w:pPr>
            <w:r w:rsidRPr="00BF46C4">
              <w:rPr>
                <w:bCs/>
                <w:lang w:eastAsia="en-US"/>
              </w:rPr>
              <w:t>- не формулирует квалифицированных выводов и обобщений;</w:t>
            </w:r>
          </w:p>
          <w:p w:rsidR="0086090C" w:rsidRPr="00BF46C4" w:rsidRDefault="0086090C" w:rsidP="00D317DA">
            <w:pPr>
              <w:jc w:val="both"/>
              <w:rPr>
                <w:bCs/>
                <w:lang w:eastAsia="en-US"/>
              </w:rPr>
            </w:pPr>
            <w:r w:rsidRPr="00BF46C4">
              <w:rPr>
                <w:bCs/>
                <w:lang w:eastAsia="en-US"/>
              </w:rPr>
              <w:t>- не владеет системой понятий.</w:t>
            </w:r>
          </w:p>
        </w:tc>
      </w:tr>
    </w:tbl>
    <w:p w:rsidR="0086090C" w:rsidRPr="00BF46C4" w:rsidRDefault="0086090C" w:rsidP="008A7E41">
      <w:pPr>
        <w:jc w:val="center"/>
        <w:rPr>
          <w:bCs/>
          <w:lang w:eastAsia="en-US"/>
        </w:rPr>
      </w:pPr>
    </w:p>
    <w:p w:rsidR="0086090C" w:rsidRPr="00BF46C4" w:rsidRDefault="0086090C"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(продвинутый уровень </w:t>
      </w:r>
      <w:r w:rsidRPr="00BF46C4">
        <w:rPr>
          <w:b/>
          <w:bCs/>
          <w:vanish/>
          <w:lang w:eastAsia="en-US"/>
        </w:rPr>
        <w:t>сформированности компетенции)</w:t>
      </w:r>
      <w:r w:rsidRPr="00BF46C4">
        <w:rPr>
          <w:b/>
          <w:bCs/>
          <w:lang w:eastAsia="en-US"/>
        </w:rPr>
        <w:t xml:space="preserve"> </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6090C" w:rsidRPr="00BF46C4" w:rsidTr="006A0271">
        <w:trPr>
          <w:jc w:val="center"/>
        </w:trPr>
        <w:tc>
          <w:tcPr>
            <w:tcW w:w="1371" w:type="pct"/>
            <w:vAlign w:val="center"/>
          </w:tcPr>
          <w:p w:rsidR="0086090C" w:rsidRPr="00BF46C4" w:rsidRDefault="0086090C" w:rsidP="006A0271">
            <w:pPr>
              <w:jc w:val="center"/>
              <w:rPr>
                <w:b/>
                <w:lang w:eastAsia="en-US"/>
              </w:rPr>
            </w:pPr>
            <w:r w:rsidRPr="00BF46C4">
              <w:rPr>
                <w:b/>
                <w:lang w:eastAsia="en-US"/>
              </w:rPr>
              <w:t>Шкала оценивания</w:t>
            </w:r>
          </w:p>
        </w:tc>
        <w:tc>
          <w:tcPr>
            <w:tcW w:w="3629" w:type="pct"/>
            <w:vAlign w:val="center"/>
          </w:tcPr>
          <w:p w:rsidR="0086090C" w:rsidRPr="00BF46C4" w:rsidRDefault="0086090C" w:rsidP="006A0271">
            <w:pPr>
              <w:jc w:val="center"/>
              <w:rPr>
                <w:b/>
                <w:lang w:eastAsia="en-US"/>
              </w:rPr>
            </w:pPr>
            <w:r w:rsidRPr="00BF46C4">
              <w:rPr>
                <w:b/>
                <w:bCs/>
                <w:lang w:eastAsia="en-US"/>
              </w:rPr>
              <w:t>Показатели оценивания компетенций</w:t>
            </w:r>
          </w:p>
        </w:tc>
      </w:tr>
      <w:tr w:rsidR="0086090C" w:rsidRPr="00BF46C4" w:rsidTr="006A0271">
        <w:trPr>
          <w:jc w:val="center"/>
        </w:trPr>
        <w:tc>
          <w:tcPr>
            <w:tcW w:w="1371" w:type="pct"/>
            <w:vAlign w:val="center"/>
          </w:tcPr>
          <w:p w:rsidR="0086090C" w:rsidRPr="00BF46C4" w:rsidRDefault="0086090C" w:rsidP="006A0271">
            <w:pPr>
              <w:jc w:val="center"/>
              <w:rPr>
                <w:b/>
                <w:lang w:eastAsia="en-US"/>
              </w:rPr>
            </w:pPr>
            <w:r w:rsidRPr="00BF46C4">
              <w:rPr>
                <w:b/>
                <w:lang w:eastAsia="en-US"/>
              </w:rPr>
              <w:t>Отлично</w:t>
            </w:r>
          </w:p>
        </w:tc>
        <w:tc>
          <w:tcPr>
            <w:tcW w:w="3629" w:type="pct"/>
          </w:tcPr>
          <w:p w:rsidR="0086090C" w:rsidRPr="00BF46C4" w:rsidRDefault="0086090C" w:rsidP="00D317DA">
            <w:pPr>
              <w:jc w:val="both"/>
              <w:rPr>
                <w:bCs/>
                <w:lang w:eastAsia="en-US"/>
              </w:rPr>
            </w:pPr>
            <w:r>
              <w:rPr>
                <w:bCs/>
                <w:lang w:eastAsia="en-US"/>
              </w:rPr>
              <w:t>обучающийся</w:t>
            </w:r>
            <w:r w:rsidRPr="00BF46C4">
              <w:rPr>
                <w:bCs/>
                <w:lang w:eastAsia="en-US"/>
              </w:rPr>
              <w:t xml:space="preserve"> самостоятельно и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6090C" w:rsidRPr="00BF46C4" w:rsidTr="006A0271">
        <w:trPr>
          <w:jc w:val="center"/>
        </w:trPr>
        <w:tc>
          <w:tcPr>
            <w:tcW w:w="1371" w:type="pct"/>
            <w:vAlign w:val="center"/>
          </w:tcPr>
          <w:p w:rsidR="0086090C" w:rsidRPr="00BF46C4" w:rsidRDefault="0086090C" w:rsidP="006A0271">
            <w:pPr>
              <w:jc w:val="center"/>
              <w:rPr>
                <w:b/>
                <w:lang w:eastAsia="en-US"/>
              </w:rPr>
            </w:pPr>
            <w:r w:rsidRPr="00BF46C4">
              <w:rPr>
                <w:b/>
                <w:lang w:eastAsia="en-US"/>
              </w:rPr>
              <w:lastRenderedPageBreak/>
              <w:t>Хорошо</w:t>
            </w:r>
          </w:p>
        </w:tc>
        <w:tc>
          <w:tcPr>
            <w:tcW w:w="3629" w:type="pct"/>
          </w:tcPr>
          <w:p w:rsidR="0086090C" w:rsidRPr="00BF46C4" w:rsidRDefault="0086090C" w:rsidP="00D317DA">
            <w:pPr>
              <w:jc w:val="both"/>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6090C" w:rsidRPr="00BF46C4" w:rsidTr="006A0271">
        <w:trPr>
          <w:jc w:val="center"/>
        </w:trPr>
        <w:tc>
          <w:tcPr>
            <w:tcW w:w="1371" w:type="pct"/>
            <w:vAlign w:val="center"/>
          </w:tcPr>
          <w:p w:rsidR="0086090C" w:rsidRPr="00BF46C4" w:rsidRDefault="0086090C" w:rsidP="006A0271">
            <w:pPr>
              <w:jc w:val="center"/>
              <w:rPr>
                <w:b/>
                <w:lang w:eastAsia="en-US"/>
              </w:rPr>
            </w:pPr>
            <w:r w:rsidRPr="00BF46C4">
              <w:rPr>
                <w:b/>
                <w:lang w:eastAsia="en-US"/>
              </w:rPr>
              <w:t>Удовлетворительно</w:t>
            </w:r>
          </w:p>
        </w:tc>
        <w:tc>
          <w:tcPr>
            <w:tcW w:w="3629" w:type="pct"/>
          </w:tcPr>
          <w:p w:rsidR="0086090C" w:rsidRPr="00BF46C4" w:rsidRDefault="0086090C" w:rsidP="00D317DA">
            <w:pPr>
              <w:jc w:val="both"/>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6090C" w:rsidRPr="00BF46C4" w:rsidTr="006A0271">
        <w:trPr>
          <w:jc w:val="center"/>
        </w:trPr>
        <w:tc>
          <w:tcPr>
            <w:tcW w:w="1371" w:type="pct"/>
            <w:vAlign w:val="center"/>
          </w:tcPr>
          <w:p w:rsidR="0086090C" w:rsidRPr="00BF46C4" w:rsidRDefault="0086090C" w:rsidP="006A0271">
            <w:pPr>
              <w:jc w:val="center"/>
              <w:rPr>
                <w:b/>
                <w:lang w:eastAsia="en-US"/>
              </w:rPr>
            </w:pPr>
            <w:r w:rsidRPr="00BF46C4">
              <w:rPr>
                <w:b/>
                <w:lang w:eastAsia="en-US"/>
              </w:rPr>
              <w:t>Неудовлетворительно</w:t>
            </w:r>
          </w:p>
        </w:tc>
        <w:tc>
          <w:tcPr>
            <w:tcW w:w="3629" w:type="pct"/>
          </w:tcPr>
          <w:p w:rsidR="0086090C" w:rsidRPr="00BF46C4" w:rsidRDefault="0086090C" w:rsidP="00D317DA">
            <w:pPr>
              <w:jc w:val="both"/>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86090C" w:rsidRPr="00BF46C4" w:rsidRDefault="0086090C" w:rsidP="008A7E41">
      <w:pPr>
        <w:jc w:val="center"/>
        <w:rPr>
          <w:bCs/>
          <w:lang w:eastAsia="en-US"/>
        </w:rPr>
      </w:pPr>
    </w:p>
    <w:p w:rsidR="0086090C" w:rsidRPr="00BF46C4" w:rsidRDefault="0086090C" w:rsidP="008A7E41">
      <w:pPr>
        <w:jc w:val="center"/>
        <w:rPr>
          <w:bCs/>
          <w:lang w:eastAsia="en-US"/>
        </w:rPr>
      </w:pPr>
      <w:r w:rsidRPr="00BF46C4">
        <w:rPr>
          <w:b/>
          <w:lang w:eastAsia="en-US"/>
        </w:rPr>
        <w:t xml:space="preserve">Критерии оценки владения </w:t>
      </w:r>
      <w:r>
        <w:rPr>
          <w:b/>
          <w:lang w:eastAsia="en-US"/>
        </w:rPr>
        <w:t xml:space="preserve">обучающимся </w:t>
      </w:r>
      <w:r w:rsidRPr="00BF46C4">
        <w:rPr>
          <w:b/>
          <w:lang w:eastAsia="en-US"/>
        </w:rPr>
        <w:t xml:space="preserve">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6090C" w:rsidRPr="00BF46C4" w:rsidRDefault="0086090C"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6090C" w:rsidRPr="00BF46C4" w:rsidTr="006A0271">
        <w:trPr>
          <w:jc w:val="center"/>
        </w:trPr>
        <w:tc>
          <w:tcPr>
            <w:tcW w:w="1390" w:type="pct"/>
            <w:vAlign w:val="center"/>
          </w:tcPr>
          <w:p w:rsidR="0086090C" w:rsidRPr="00BF46C4" w:rsidRDefault="0086090C" w:rsidP="006A0271">
            <w:pPr>
              <w:jc w:val="center"/>
              <w:rPr>
                <w:b/>
                <w:lang w:eastAsia="en-US"/>
              </w:rPr>
            </w:pPr>
            <w:r w:rsidRPr="00BF46C4">
              <w:rPr>
                <w:b/>
                <w:lang w:eastAsia="en-US"/>
              </w:rPr>
              <w:t>Шкала оценивания</w:t>
            </w:r>
          </w:p>
        </w:tc>
        <w:tc>
          <w:tcPr>
            <w:tcW w:w="3610" w:type="pct"/>
            <w:vAlign w:val="center"/>
          </w:tcPr>
          <w:p w:rsidR="0086090C" w:rsidRPr="00BF46C4" w:rsidRDefault="0086090C" w:rsidP="006A0271">
            <w:pPr>
              <w:jc w:val="center"/>
              <w:rPr>
                <w:b/>
                <w:lang w:eastAsia="en-US"/>
              </w:rPr>
            </w:pPr>
            <w:r w:rsidRPr="00BF46C4">
              <w:rPr>
                <w:b/>
                <w:bCs/>
                <w:lang w:eastAsia="en-US"/>
              </w:rPr>
              <w:t>Показатели оценивания компетенций</w:t>
            </w:r>
          </w:p>
        </w:tc>
      </w:tr>
      <w:tr w:rsidR="0086090C" w:rsidRPr="00BF46C4" w:rsidTr="006A0271">
        <w:trPr>
          <w:jc w:val="center"/>
        </w:trPr>
        <w:tc>
          <w:tcPr>
            <w:tcW w:w="1390" w:type="pct"/>
          </w:tcPr>
          <w:p w:rsidR="0086090C" w:rsidRPr="00BF46C4" w:rsidRDefault="0086090C" w:rsidP="006A0271">
            <w:pPr>
              <w:jc w:val="center"/>
              <w:rPr>
                <w:b/>
                <w:lang w:eastAsia="en-US"/>
              </w:rPr>
            </w:pPr>
            <w:r w:rsidRPr="00BF46C4">
              <w:rPr>
                <w:b/>
                <w:lang w:eastAsia="en-US"/>
              </w:rPr>
              <w:t>Отлично</w:t>
            </w:r>
          </w:p>
        </w:tc>
        <w:tc>
          <w:tcPr>
            <w:tcW w:w="3610" w:type="pct"/>
          </w:tcPr>
          <w:p w:rsidR="0086090C" w:rsidRPr="00BF46C4" w:rsidRDefault="0086090C" w:rsidP="00D317DA">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6090C" w:rsidRPr="00BF46C4" w:rsidTr="006A0271">
        <w:trPr>
          <w:jc w:val="center"/>
        </w:trPr>
        <w:tc>
          <w:tcPr>
            <w:tcW w:w="1390" w:type="pct"/>
          </w:tcPr>
          <w:p w:rsidR="0086090C" w:rsidRPr="00BF46C4" w:rsidRDefault="0086090C" w:rsidP="006A0271">
            <w:pPr>
              <w:jc w:val="center"/>
              <w:rPr>
                <w:b/>
                <w:lang w:eastAsia="en-US"/>
              </w:rPr>
            </w:pPr>
            <w:r w:rsidRPr="00BF46C4">
              <w:rPr>
                <w:b/>
                <w:lang w:eastAsia="en-US"/>
              </w:rPr>
              <w:t>Хорошо</w:t>
            </w:r>
          </w:p>
        </w:tc>
        <w:tc>
          <w:tcPr>
            <w:tcW w:w="3610" w:type="pct"/>
          </w:tcPr>
          <w:p w:rsidR="0086090C" w:rsidRPr="00BF46C4" w:rsidRDefault="0086090C" w:rsidP="00D317DA">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6090C" w:rsidRPr="00BF46C4" w:rsidTr="006A0271">
        <w:trPr>
          <w:jc w:val="center"/>
        </w:trPr>
        <w:tc>
          <w:tcPr>
            <w:tcW w:w="1390" w:type="pct"/>
          </w:tcPr>
          <w:p w:rsidR="0086090C" w:rsidRPr="00BF46C4" w:rsidRDefault="0086090C" w:rsidP="006A0271">
            <w:pPr>
              <w:jc w:val="center"/>
              <w:rPr>
                <w:b/>
                <w:lang w:eastAsia="en-US"/>
              </w:rPr>
            </w:pPr>
            <w:r w:rsidRPr="00BF46C4">
              <w:rPr>
                <w:b/>
                <w:lang w:eastAsia="en-US"/>
              </w:rPr>
              <w:t>Удовлетворительно</w:t>
            </w:r>
          </w:p>
        </w:tc>
        <w:tc>
          <w:tcPr>
            <w:tcW w:w="3610" w:type="pct"/>
          </w:tcPr>
          <w:p w:rsidR="0086090C" w:rsidRPr="00BF46C4" w:rsidRDefault="0086090C" w:rsidP="00D317DA">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6090C" w:rsidRPr="00BF46C4" w:rsidTr="006A0271">
        <w:trPr>
          <w:jc w:val="center"/>
        </w:trPr>
        <w:tc>
          <w:tcPr>
            <w:tcW w:w="1390" w:type="pct"/>
          </w:tcPr>
          <w:p w:rsidR="0086090C" w:rsidRPr="00BF46C4" w:rsidRDefault="0086090C" w:rsidP="006A0271">
            <w:pPr>
              <w:jc w:val="center"/>
              <w:rPr>
                <w:b/>
                <w:lang w:eastAsia="en-US"/>
              </w:rPr>
            </w:pPr>
            <w:r w:rsidRPr="00BF46C4">
              <w:rPr>
                <w:b/>
                <w:lang w:eastAsia="en-US"/>
              </w:rPr>
              <w:t>Неудовлетворительно</w:t>
            </w:r>
          </w:p>
        </w:tc>
        <w:tc>
          <w:tcPr>
            <w:tcW w:w="3610" w:type="pct"/>
          </w:tcPr>
          <w:p w:rsidR="0086090C" w:rsidRPr="00BF46C4" w:rsidRDefault="0086090C" w:rsidP="00D317DA">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86090C" w:rsidRPr="00DC11F5" w:rsidRDefault="0086090C" w:rsidP="00FC3B95">
      <w:pPr>
        <w:ind w:left="360"/>
        <w:jc w:val="both"/>
        <w:rPr>
          <w:b/>
        </w:rPr>
      </w:pPr>
    </w:p>
    <w:p w:rsidR="0086090C" w:rsidRPr="00DC11F5" w:rsidRDefault="0086090C" w:rsidP="00D317DA">
      <w:pPr>
        <w:autoSpaceDE w:val="0"/>
        <w:autoSpaceDN w:val="0"/>
        <w:adjustRightInd w:val="0"/>
        <w:jc w:val="both"/>
        <w:rPr>
          <w:b/>
          <w:bCs/>
        </w:rPr>
      </w:pPr>
      <w:r>
        <w:rPr>
          <w:b/>
          <w:bCs/>
        </w:rPr>
        <w:t>3. К</w:t>
      </w:r>
      <w:r w:rsidRPr="00DC11F5">
        <w:rPr>
          <w:b/>
          <w:bCs/>
        </w:rPr>
        <w:t xml:space="preserve">онтрольные задания и/или иные материалы для проведения промежуточной аттестации, необходимые для оценки знаний, умений, навыков и/или опыта </w:t>
      </w:r>
      <w:r w:rsidRPr="00DC11F5">
        <w:rPr>
          <w:b/>
          <w:bCs/>
        </w:rPr>
        <w:lastRenderedPageBreak/>
        <w:t>деятельности, характеризующих этапы формирования компетенций в процессе освоения образовательной программы</w:t>
      </w:r>
    </w:p>
    <w:p w:rsidR="0086090C" w:rsidRPr="00DC11F5" w:rsidRDefault="0086090C" w:rsidP="00FC3B95">
      <w:pPr>
        <w:autoSpaceDE w:val="0"/>
        <w:autoSpaceDN w:val="0"/>
        <w:adjustRightInd w:val="0"/>
        <w:jc w:val="both"/>
        <w:rPr>
          <w:b/>
          <w:bCs/>
        </w:rPr>
      </w:pPr>
    </w:p>
    <w:p w:rsidR="0086090C" w:rsidRPr="00DC11F5" w:rsidRDefault="0086090C"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 xml:space="preserve"> (пороговый уровень формирования компетенции):</w:t>
      </w:r>
    </w:p>
    <w:p w:rsidR="0086090C" w:rsidRDefault="0086090C" w:rsidP="0083711A">
      <w:pPr>
        <w:autoSpaceDE w:val="0"/>
        <w:autoSpaceDN w:val="0"/>
        <w:adjustRightInd w:val="0"/>
        <w:rPr>
          <w:b/>
          <w:bCs/>
        </w:rPr>
      </w:pPr>
    </w:p>
    <w:p w:rsidR="0086090C" w:rsidRPr="008A7E41" w:rsidRDefault="0086090C" w:rsidP="00FC3B95">
      <w:pPr>
        <w:autoSpaceDE w:val="0"/>
        <w:autoSpaceDN w:val="0"/>
        <w:adjustRightInd w:val="0"/>
        <w:jc w:val="center"/>
        <w:rPr>
          <w:b/>
        </w:rPr>
      </w:pPr>
      <w:r w:rsidRPr="008A7E41">
        <w:rPr>
          <w:b/>
        </w:rPr>
        <w:t>Тест</w:t>
      </w:r>
      <w:r>
        <w:rPr>
          <w:b/>
        </w:rPr>
        <w:t>ы</w:t>
      </w:r>
    </w:p>
    <w:p w:rsidR="0086090C" w:rsidRPr="00BF46C4" w:rsidRDefault="0086090C" w:rsidP="00D13216">
      <w:pPr>
        <w:rPr>
          <w:b/>
        </w:rPr>
      </w:pPr>
      <w:r w:rsidRPr="00BF46C4">
        <w:rPr>
          <w:b/>
        </w:rPr>
        <w:t>Тест №1</w:t>
      </w:r>
    </w:p>
    <w:p w:rsidR="0086090C" w:rsidRPr="00BF46C4" w:rsidRDefault="0086090C" w:rsidP="00D13216">
      <w:pPr>
        <w:rPr>
          <w:b/>
        </w:rPr>
      </w:pPr>
    </w:p>
    <w:p w:rsidR="0086090C" w:rsidRPr="0014447E" w:rsidRDefault="0086090C" w:rsidP="00D13216">
      <w:pPr>
        <w:rPr>
          <w:b/>
        </w:rPr>
      </w:pPr>
      <w:r w:rsidRPr="0014447E">
        <w:rPr>
          <w:b/>
        </w:rPr>
        <w:t>1. По каким признакам классифицируются методы обучения?</w:t>
      </w:r>
    </w:p>
    <w:p w:rsidR="0086090C" w:rsidRDefault="0086090C" w:rsidP="00E00886">
      <w:pPr>
        <w:numPr>
          <w:ilvl w:val="0"/>
          <w:numId w:val="16"/>
        </w:numPr>
      </w:pPr>
      <w:r w:rsidRPr="00D13216">
        <w:t>по характеру учебной деятельности</w:t>
      </w:r>
    </w:p>
    <w:p w:rsidR="0086090C" w:rsidRDefault="0086090C" w:rsidP="00E00886">
      <w:pPr>
        <w:numPr>
          <w:ilvl w:val="0"/>
          <w:numId w:val="16"/>
        </w:numPr>
      </w:pPr>
      <w:r w:rsidRPr="00D13216">
        <w:t>по степени активности педагога и учащихся</w:t>
      </w:r>
    </w:p>
    <w:p w:rsidR="0086090C" w:rsidRDefault="0086090C" w:rsidP="00E00886">
      <w:pPr>
        <w:numPr>
          <w:ilvl w:val="0"/>
          <w:numId w:val="16"/>
        </w:numPr>
      </w:pPr>
      <w:r w:rsidRPr="00D13216">
        <w:t>по способу организации учебно-познавательной деятельности</w:t>
      </w:r>
    </w:p>
    <w:p w:rsidR="0086090C" w:rsidRPr="00D13216" w:rsidRDefault="0086090C" w:rsidP="00E00886">
      <w:pPr>
        <w:numPr>
          <w:ilvl w:val="0"/>
          <w:numId w:val="16"/>
        </w:numPr>
      </w:pPr>
      <w:r w:rsidRPr="00D13216">
        <w:t>нет правильного варианта ответа</w:t>
      </w:r>
    </w:p>
    <w:p w:rsidR="0086090C" w:rsidRDefault="0086090C" w:rsidP="00D13216"/>
    <w:p w:rsidR="0086090C" w:rsidRPr="0014447E" w:rsidRDefault="0086090C" w:rsidP="00D13216">
      <w:pPr>
        <w:rPr>
          <w:b/>
        </w:rPr>
      </w:pPr>
      <w:r w:rsidRPr="0014447E">
        <w:rPr>
          <w:b/>
        </w:rPr>
        <w:t>2. Что является признаком активного метода обучения?</w:t>
      </w:r>
    </w:p>
    <w:p w:rsidR="0086090C" w:rsidRDefault="0086090C" w:rsidP="00E00886">
      <w:pPr>
        <w:numPr>
          <w:ilvl w:val="0"/>
          <w:numId w:val="17"/>
        </w:numPr>
      </w:pPr>
      <w:r w:rsidRPr="00D13216">
        <w:t>учитель предоставляет материал для самостоятельного изучения дома, а на очном занятии</w:t>
      </w:r>
      <w:r>
        <w:t xml:space="preserve"> </w:t>
      </w:r>
      <w:r w:rsidRPr="00D13216">
        <w:t>проходит практическое закрепление материала</w:t>
      </w:r>
    </w:p>
    <w:p w:rsidR="0086090C" w:rsidRDefault="0086090C" w:rsidP="00E00886">
      <w:pPr>
        <w:numPr>
          <w:ilvl w:val="0"/>
          <w:numId w:val="17"/>
        </w:numPr>
      </w:pPr>
      <w:r w:rsidRPr="00D13216">
        <w:t>активизация мышления, причем учащийся вынужден быть активным</w:t>
      </w:r>
    </w:p>
    <w:p w:rsidR="0086090C" w:rsidRPr="00D13216" w:rsidRDefault="0086090C" w:rsidP="00E00886">
      <w:pPr>
        <w:numPr>
          <w:ilvl w:val="0"/>
          <w:numId w:val="17"/>
        </w:numPr>
      </w:pPr>
      <w:r w:rsidRPr="00D13216">
        <w:t>самостоятельность в выработке и поиске решений поставленных задач</w:t>
      </w:r>
    </w:p>
    <w:p w:rsidR="0086090C" w:rsidRPr="00D13216" w:rsidRDefault="0086090C" w:rsidP="00D13216"/>
    <w:p w:rsidR="0086090C" w:rsidRPr="0014447E" w:rsidRDefault="0086090C" w:rsidP="00D13216">
      <w:pPr>
        <w:rPr>
          <w:b/>
        </w:rPr>
      </w:pPr>
      <w:r w:rsidRPr="0014447E">
        <w:rPr>
          <w:b/>
        </w:rPr>
        <w:t>3. Согласно общей классификации, активные методы можно разделить на две большие группы:</w:t>
      </w:r>
    </w:p>
    <w:p w:rsidR="0086090C" w:rsidRDefault="0086090C" w:rsidP="00E00886">
      <w:pPr>
        <w:numPr>
          <w:ilvl w:val="0"/>
          <w:numId w:val="18"/>
        </w:numPr>
      </w:pPr>
      <w:r w:rsidRPr="00D13216">
        <w:t>дискуссионные и игровые</w:t>
      </w:r>
    </w:p>
    <w:p w:rsidR="0086090C" w:rsidRDefault="0086090C" w:rsidP="00E00886">
      <w:pPr>
        <w:numPr>
          <w:ilvl w:val="0"/>
          <w:numId w:val="18"/>
        </w:numPr>
      </w:pPr>
      <w:r w:rsidRPr="00D13216">
        <w:t xml:space="preserve">рейтинговые и </w:t>
      </w:r>
      <w:proofErr w:type="spellStart"/>
      <w:r w:rsidRPr="00D13216">
        <w:t>тренинговые</w:t>
      </w:r>
      <w:proofErr w:type="spellEnd"/>
    </w:p>
    <w:p w:rsidR="0086090C" w:rsidRPr="00D13216" w:rsidRDefault="0086090C" w:rsidP="00E00886">
      <w:pPr>
        <w:numPr>
          <w:ilvl w:val="0"/>
          <w:numId w:val="18"/>
        </w:numPr>
      </w:pPr>
      <w:r w:rsidRPr="00D13216">
        <w:t>индивидуальные и групповые</w:t>
      </w:r>
    </w:p>
    <w:p w:rsidR="0086090C" w:rsidRDefault="0086090C" w:rsidP="00D13216"/>
    <w:p w:rsidR="0086090C" w:rsidRPr="0014447E" w:rsidRDefault="0086090C" w:rsidP="00D13216">
      <w:pPr>
        <w:rPr>
          <w:b/>
        </w:rPr>
      </w:pPr>
      <w:r w:rsidRPr="0014447E">
        <w:rPr>
          <w:b/>
        </w:rPr>
        <w:t>4. Какой самый простой и распространенный метод активного обучения?</w:t>
      </w:r>
    </w:p>
    <w:p w:rsidR="0086090C" w:rsidRDefault="0086090C" w:rsidP="00E00886">
      <w:pPr>
        <w:numPr>
          <w:ilvl w:val="0"/>
          <w:numId w:val="19"/>
        </w:numPr>
      </w:pPr>
      <w:r>
        <w:t>п</w:t>
      </w:r>
      <w:r w:rsidRPr="00D13216">
        <w:t>резентация</w:t>
      </w:r>
    </w:p>
    <w:p w:rsidR="0086090C" w:rsidRDefault="0086090C" w:rsidP="00E00886">
      <w:pPr>
        <w:numPr>
          <w:ilvl w:val="0"/>
          <w:numId w:val="19"/>
        </w:numPr>
      </w:pPr>
      <w:r w:rsidRPr="00D13216">
        <w:t>кейс-технология</w:t>
      </w:r>
    </w:p>
    <w:p w:rsidR="0086090C" w:rsidRPr="00D13216" w:rsidRDefault="0086090C" w:rsidP="00E00886">
      <w:pPr>
        <w:numPr>
          <w:ilvl w:val="0"/>
          <w:numId w:val="19"/>
        </w:numPr>
      </w:pPr>
      <w:r w:rsidRPr="00D13216">
        <w:t>проблемная лекция</w:t>
      </w:r>
    </w:p>
    <w:p w:rsidR="0086090C" w:rsidRDefault="0086090C" w:rsidP="00D13216"/>
    <w:p w:rsidR="0086090C" w:rsidRPr="0014447E" w:rsidRDefault="0086090C" w:rsidP="00D13216">
      <w:pPr>
        <w:rPr>
          <w:b/>
        </w:rPr>
      </w:pPr>
      <w:r w:rsidRPr="0014447E">
        <w:rPr>
          <w:b/>
        </w:rPr>
        <w:t>5. Что такое активные методы обучения?</w:t>
      </w:r>
    </w:p>
    <w:p w:rsidR="0086090C" w:rsidRDefault="0086090C" w:rsidP="00E00886">
      <w:pPr>
        <w:numPr>
          <w:ilvl w:val="0"/>
          <w:numId w:val="20"/>
        </w:numPr>
      </w:pPr>
      <w:r>
        <w:t>м</w:t>
      </w:r>
      <w:r w:rsidRPr="00D13216">
        <w:t>етоды, которые побуждают учащихся к активной мыслительной и практической деятельности в процессе овладения учебным материалом</w:t>
      </w:r>
      <w:r w:rsidRPr="0014447E">
        <w:t xml:space="preserve"> </w:t>
      </w:r>
    </w:p>
    <w:p w:rsidR="0086090C" w:rsidRDefault="0086090C" w:rsidP="00E00886">
      <w:pPr>
        <w:numPr>
          <w:ilvl w:val="0"/>
          <w:numId w:val="20"/>
        </w:numPr>
      </w:pPr>
      <w:r>
        <w:t>о</w:t>
      </w:r>
      <w:r w:rsidRPr="00D13216">
        <w:t>рганизованный педагогом способ активного взаимодействия субъекта с проблемно-представленным содержанием обучения, в ходе которого он приобщается к объективным противоречиям научного знания и способам их решения</w:t>
      </w:r>
    </w:p>
    <w:p w:rsidR="0086090C" w:rsidRDefault="0086090C" w:rsidP="00E00886">
      <w:pPr>
        <w:numPr>
          <w:ilvl w:val="0"/>
          <w:numId w:val="20"/>
        </w:numPr>
      </w:pPr>
      <w:r>
        <w:t>м</w:t>
      </w:r>
      <w:r w:rsidRPr="00D13216">
        <w:t>етод, в котором учащийся ставится в ситуацию, когда он сам овладевает понятиями и подходом к решению проблем в процессе познания</w:t>
      </w:r>
    </w:p>
    <w:p w:rsidR="0086090C" w:rsidRPr="00D13216" w:rsidRDefault="0086090C" w:rsidP="00D13216"/>
    <w:p w:rsidR="0086090C" w:rsidRDefault="0086090C" w:rsidP="00D13216">
      <w:pPr>
        <w:rPr>
          <w:b/>
        </w:rPr>
      </w:pPr>
      <w:r w:rsidRPr="0014447E">
        <w:rPr>
          <w:b/>
        </w:rPr>
        <w:t>6. К активным методам обучения относится технология, в основе которой лежит решение какой-либо проблемы, задачи. Как она называется?</w:t>
      </w:r>
    </w:p>
    <w:p w:rsidR="0086090C" w:rsidRDefault="0086090C" w:rsidP="00E00886">
      <w:pPr>
        <w:numPr>
          <w:ilvl w:val="0"/>
          <w:numId w:val="21"/>
        </w:numPr>
      </w:pPr>
      <w:r w:rsidRPr="00D13216">
        <w:t>проблемное обучение</w:t>
      </w:r>
    </w:p>
    <w:p w:rsidR="0086090C" w:rsidRDefault="0086090C" w:rsidP="00E00886">
      <w:pPr>
        <w:numPr>
          <w:ilvl w:val="0"/>
          <w:numId w:val="21"/>
        </w:numPr>
      </w:pPr>
      <w:r w:rsidRPr="00D13216">
        <w:t>мозговой штурм</w:t>
      </w:r>
    </w:p>
    <w:p w:rsidR="0086090C" w:rsidRPr="0014447E" w:rsidRDefault="0086090C" w:rsidP="00E00886">
      <w:pPr>
        <w:numPr>
          <w:ilvl w:val="0"/>
          <w:numId w:val="21"/>
        </w:numPr>
        <w:rPr>
          <w:b/>
        </w:rPr>
      </w:pPr>
      <w:r w:rsidRPr="00D13216">
        <w:t>кейс-метод</w:t>
      </w:r>
    </w:p>
    <w:p w:rsidR="0086090C" w:rsidRDefault="0086090C" w:rsidP="00D13216"/>
    <w:p w:rsidR="0086090C" w:rsidRDefault="0086090C" w:rsidP="00D13216">
      <w:pPr>
        <w:rPr>
          <w:b/>
        </w:rPr>
      </w:pPr>
      <w:r w:rsidRPr="0014447E">
        <w:rPr>
          <w:b/>
        </w:rPr>
        <w:t>7. На что, прежде всего, направлены активные методы обучения?</w:t>
      </w:r>
    </w:p>
    <w:p w:rsidR="0086090C" w:rsidRDefault="0086090C" w:rsidP="00E00886">
      <w:pPr>
        <w:numPr>
          <w:ilvl w:val="0"/>
          <w:numId w:val="22"/>
        </w:numPr>
      </w:pPr>
      <w:r w:rsidRPr="00D13216">
        <w:t>на усиление и углубление существующих знаний</w:t>
      </w:r>
    </w:p>
    <w:p w:rsidR="0086090C" w:rsidRDefault="0086090C" w:rsidP="00E00886">
      <w:pPr>
        <w:numPr>
          <w:ilvl w:val="0"/>
          <w:numId w:val="22"/>
        </w:numPr>
      </w:pPr>
      <w:r w:rsidRPr="00D13216">
        <w:lastRenderedPageBreak/>
        <w:t>на активизацию учебно-познавательной деятельности обучающихся</w:t>
      </w:r>
    </w:p>
    <w:p w:rsidR="0086090C" w:rsidRPr="0014447E" w:rsidRDefault="0086090C" w:rsidP="00E00886">
      <w:pPr>
        <w:numPr>
          <w:ilvl w:val="0"/>
          <w:numId w:val="22"/>
        </w:numPr>
        <w:rPr>
          <w:b/>
        </w:rPr>
      </w:pPr>
      <w:r w:rsidRPr="00D13216">
        <w:t>на установление доверительных отношений между учителем и учеником</w:t>
      </w:r>
    </w:p>
    <w:p w:rsidR="0086090C" w:rsidRPr="00D13216" w:rsidRDefault="0086090C" w:rsidP="00D13216">
      <w:r w:rsidRPr="00D13216">
        <w:t xml:space="preserve"> </w:t>
      </w:r>
    </w:p>
    <w:p w:rsidR="0086090C" w:rsidRDefault="0086090C" w:rsidP="00D13216">
      <w:pPr>
        <w:rPr>
          <w:b/>
        </w:rPr>
      </w:pPr>
      <w:r w:rsidRPr="00BB209C">
        <w:rPr>
          <w:b/>
        </w:rPr>
        <w:t>8. Принцип сотрудничества предполагает:</w:t>
      </w:r>
    </w:p>
    <w:p w:rsidR="0086090C" w:rsidRDefault="0086090C" w:rsidP="00E00886">
      <w:pPr>
        <w:numPr>
          <w:ilvl w:val="0"/>
          <w:numId w:val="23"/>
        </w:numPr>
      </w:pPr>
      <w:r w:rsidRPr="00D13216">
        <w:t>сочетание вариативной подготовки, основанной на учете запросов заказчиков и пожеланий обучающихся</w:t>
      </w:r>
    </w:p>
    <w:p w:rsidR="0086090C" w:rsidRDefault="0086090C" w:rsidP="00E00886">
      <w:pPr>
        <w:numPr>
          <w:ilvl w:val="0"/>
          <w:numId w:val="23"/>
        </w:numPr>
      </w:pPr>
      <w:r w:rsidRPr="00D13216">
        <w:t>подчинения содержания обучения содержанию и условиям реализации будущей профессиональной деятельности</w:t>
      </w:r>
    </w:p>
    <w:p w:rsidR="0086090C" w:rsidRPr="00D13216" w:rsidRDefault="0086090C" w:rsidP="00E00886">
      <w:pPr>
        <w:numPr>
          <w:ilvl w:val="0"/>
          <w:numId w:val="23"/>
        </w:numPr>
      </w:pPr>
      <w:r>
        <w:t xml:space="preserve">развитие </w:t>
      </w:r>
      <w:r w:rsidRPr="00D13216">
        <w:t xml:space="preserve">отношений доверия, взаимопомощи, взаимной ответственности обучающихся и преподавателей </w:t>
      </w:r>
    </w:p>
    <w:p w:rsidR="0086090C" w:rsidRPr="00BB209C" w:rsidRDefault="0086090C" w:rsidP="00D13216">
      <w:pPr>
        <w:rPr>
          <w:b/>
        </w:rPr>
      </w:pPr>
    </w:p>
    <w:p w:rsidR="0086090C" w:rsidRDefault="0086090C" w:rsidP="00D13216">
      <w:pPr>
        <w:rPr>
          <w:b/>
        </w:rPr>
      </w:pPr>
      <w:r w:rsidRPr="00BB209C">
        <w:rPr>
          <w:b/>
        </w:rPr>
        <w:t>9. Что такое «мозговой штурм»?</w:t>
      </w:r>
    </w:p>
    <w:p w:rsidR="0086090C" w:rsidRDefault="0086090C" w:rsidP="00E00886">
      <w:pPr>
        <w:numPr>
          <w:ilvl w:val="0"/>
          <w:numId w:val="24"/>
        </w:numPr>
      </w:pPr>
      <w:r w:rsidRPr="00D13216">
        <w:t>способ продуцирования новых идей для решения научных и практических проблем</w:t>
      </w:r>
    </w:p>
    <w:p w:rsidR="0086090C" w:rsidRDefault="0086090C" w:rsidP="00E00886">
      <w:pPr>
        <w:numPr>
          <w:ilvl w:val="0"/>
          <w:numId w:val="24"/>
        </w:numPr>
      </w:pPr>
      <w:r w:rsidRPr="00D13216">
        <w:t>одна из орга</w:t>
      </w:r>
      <w:r w:rsidRPr="00D13216">
        <w:softHyphen/>
        <w:t>низационных форм познавательной деятельности учащихся, по</w:t>
      </w:r>
      <w:r w:rsidRPr="00D13216">
        <w:softHyphen/>
        <w:t>зволяющая закрепить полученные ранее знания, восполнить недо</w:t>
      </w:r>
      <w:r w:rsidRPr="00D13216">
        <w:softHyphen/>
        <w:t>стающую информацию</w:t>
      </w:r>
    </w:p>
    <w:p w:rsidR="0086090C" w:rsidRPr="00D13216" w:rsidRDefault="0086090C" w:rsidP="00E00886">
      <w:pPr>
        <w:numPr>
          <w:ilvl w:val="0"/>
          <w:numId w:val="24"/>
        </w:numPr>
      </w:pPr>
      <w:r w:rsidRPr="00D13216">
        <w:t>про</w:t>
      </w:r>
      <w:r w:rsidRPr="00D13216">
        <w:softHyphen/>
        <w:t>цесс диалогического общения участников, в ходе которого проис</w:t>
      </w:r>
      <w:r w:rsidRPr="00D13216">
        <w:softHyphen/>
        <w:t>ходит формирование практического опыта совместного участия в обсуждении и разрешении теоретических и практических проблем</w:t>
      </w:r>
    </w:p>
    <w:p w:rsidR="0086090C" w:rsidRPr="00BB209C" w:rsidRDefault="0086090C" w:rsidP="00D13216">
      <w:pPr>
        <w:rPr>
          <w:b/>
        </w:rPr>
      </w:pPr>
    </w:p>
    <w:p w:rsidR="0086090C" w:rsidRDefault="0086090C" w:rsidP="00D13216">
      <w:pPr>
        <w:rPr>
          <w:b/>
        </w:rPr>
      </w:pPr>
      <w:r w:rsidRPr="00BB209C">
        <w:rPr>
          <w:b/>
        </w:rPr>
        <w:t>10. Активные методы помогают:</w:t>
      </w:r>
    </w:p>
    <w:p w:rsidR="0086090C" w:rsidRDefault="0086090C" w:rsidP="00E00886">
      <w:pPr>
        <w:numPr>
          <w:ilvl w:val="0"/>
          <w:numId w:val="25"/>
        </w:numPr>
        <w:ind w:hanging="218"/>
      </w:pPr>
      <w:r w:rsidRPr="00D13216">
        <w:t>развивать мотивацию к обучению и наилучшие стороны ученика</w:t>
      </w:r>
    </w:p>
    <w:p w:rsidR="0086090C" w:rsidRDefault="0086090C" w:rsidP="00E00886">
      <w:pPr>
        <w:numPr>
          <w:ilvl w:val="0"/>
          <w:numId w:val="25"/>
        </w:numPr>
        <w:ind w:hanging="218"/>
      </w:pPr>
      <w:r w:rsidRPr="00D13216">
        <w:t>развивать интерес к предмету</w:t>
      </w:r>
    </w:p>
    <w:p w:rsidR="0086090C" w:rsidRDefault="0086090C" w:rsidP="00E00886">
      <w:pPr>
        <w:numPr>
          <w:ilvl w:val="0"/>
          <w:numId w:val="25"/>
        </w:numPr>
        <w:ind w:hanging="218"/>
      </w:pPr>
      <w:r w:rsidRPr="00D13216">
        <w:t>учить учащихся самостоятельно добывать знания</w:t>
      </w:r>
    </w:p>
    <w:p w:rsidR="0086090C" w:rsidRPr="00BB209C" w:rsidRDefault="0086090C" w:rsidP="00E00886">
      <w:pPr>
        <w:numPr>
          <w:ilvl w:val="0"/>
          <w:numId w:val="25"/>
        </w:numPr>
        <w:ind w:hanging="218"/>
        <w:rPr>
          <w:b/>
        </w:rPr>
      </w:pPr>
      <w:r w:rsidRPr="00D13216">
        <w:t>все ответы верны</w:t>
      </w:r>
    </w:p>
    <w:p w:rsidR="0086090C" w:rsidRDefault="0086090C" w:rsidP="00996A25">
      <w:pPr>
        <w:jc w:val="both"/>
        <w:rPr>
          <w:b/>
        </w:rPr>
      </w:pPr>
    </w:p>
    <w:p w:rsidR="0086090C" w:rsidRDefault="0086090C" w:rsidP="00996A25">
      <w:pPr>
        <w:jc w:val="both"/>
        <w:rPr>
          <w:b/>
        </w:rPr>
      </w:pPr>
      <w:r w:rsidRPr="00BF46C4">
        <w:rPr>
          <w:b/>
        </w:rPr>
        <w:t>Тест №2</w:t>
      </w:r>
    </w:p>
    <w:p w:rsidR="0086090C" w:rsidRPr="00BF46C4" w:rsidRDefault="0086090C" w:rsidP="004C6C74">
      <w:pPr>
        <w:rPr>
          <w:b/>
        </w:rPr>
      </w:pPr>
    </w:p>
    <w:p w:rsidR="0086090C" w:rsidRPr="00801AB1" w:rsidRDefault="0086090C" w:rsidP="004C6C74">
      <w:pPr>
        <w:pStyle w:val="a3"/>
        <w:widowControl/>
        <w:numPr>
          <w:ilvl w:val="0"/>
          <w:numId w:val="30"/>
        </w:numPr>
        <w:autoSpaceDE/>
        <w:autoSpaceDN/>
        <w:adjustRightInd/>
        <w:ind w:left="0" w:firstLine="0"/>
        <w:contextualSpacing w:val="0"/>
        <w:rPr>
          <w:rStyle w:val="fontstyle31"/>
          <w:rFonts w:ascii="Times New Roman" w:hAnsi="Times New Roman"/>
          <w:bCs/>
          <w:sz w:val="24"/>
        </w:rPr>
      </w:pPr>
      <w:r w:rsidRPr="00801AB1">
        <w:rPr>
          <w:rStyle w:val="fontstyle21"/>
          <w:rFonts w:ascii="Times New Roman" w:hAnsi="Times New Roman"/>
          <w:sz w:val="24"/>
        </w:rPr>
        <w:t>В том случае, если в условиях игры обучаемый сталкивается с ситуациями, которые не характерны для его реальной деятельности и социальных ролей, в которых он вынужден изменять свои коммуникативные навыки, — мы имеем дело с условиями _________________ игры.</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ролевой</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В том случае, если тренер тренинг-метода знакомится с управленческими проблемами</w:t>
      </w:r>
      <w:r w:rsidRPr="00801AB1">
        <w:rPr>
          <w:color w:val="000000"/>
        </w:rPr>
        <w:br/>
      </w:r>
      <w:r w:rsidRPr="00801AB1">
        <w:rPr>
          <w:rStyle w:val="fontstyle21"/>
          <w:rFonts w:ascii="Times New Roman" w:hAnsi="Times New Roman"/>
          <w:sz w:val="24"/>
        </w:rPr>
        <w:t>предприятия, и сам определяет программу обучения, мы имеем дело с __________________ тренинг-методом обучения управленческого персонала.</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пассивным</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Вид групповых методов обучения, основанный на тренировке межличностной чувствительности в</w:t>
      </w:r>
      <w:r>
        <w:rPr>
          <w:rStyle w:val="fontstyle21"/>
          <w:szCs w:val="18"/>
        </w:rPr>
        <w:t xml:space="preserve"> </w:t>
      </w:r>
      <w:r w:rsidRPr="00801AB1">
        <w:rPr>
          <w:rStyle w:val="fontstyle21"/>
          <w:rFonts w:ascii="Times New Roman" w:hAnsi="Times New Roman"/>
          <w:sz w:val="24"/>
        </w:rPr>
        <w:t>процессе социального взаимодействия, — это:</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сенситивный тренинг</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Вид социально-психологического тренинга, направленный на приобретение знаний, умений и навыков, коррекцию и формирование установок, необходимых для успешного общения в условиях профе</w:t>
      </w:r>
      <w:r>
        <w:rPr>
          <w:rStyle w:val="fontstyle21"/>
          <w:szCs w:val="18"/>
        </w:rPr>
        <w:t>ссиональной деятельности, — это</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тренинг делового общения</w:t>
      </w:r>
    </w:p>
    <w:p w:rsidR="0086090C" w:rsidRPr="00801AB1" w:rsidRDefault="0086090C" w:rsidP="004C6C74">
      <w:pPr>
        <w:pStyle w:val="a3"/>
        <w:widowControl/>
        <w:numPr>
          <w:ilvl w:val="0"/>
          <w:numId w:val="30"/>
        </w:numPr>
        <w:autoSpaceDE/>
        <w:autoSpaceDN/>
        <w:adjustRightInd/>
        <w:ind w:left="0" w:firstLine="0"/>
        <w:rPr>
          <w:rStyle w:val="fontstyle21"/>
          <w:b/>
          <w:bCs/>
          <w:szCs w:val="18"/>
        </w:rPr>
      </w:pPr>
      <w:r w:rsidRPr="00801AB1">
        <w:rPr>
          <w:rStyle w:val="fontstyle21"/>
          <w:rFonts w:ascii="Times New Roman" w:hAnsi="Times New Roman"/>
          <w:sz w:val="24"/>
        </w:rPr>
        <w:t xml:space="preserve">Деловые игры могут выполнять разные функции, в том числе и </w:t>
      </w:r>
      <w:r>
        <w:rPr>
          <w:rStyle w:val="fontstyle21"/>
          <w:szCs w:val="18"/>
        </w:rPr>
        <w:t>________________</w:t>
      </w:r>
    </w:p>
    <w:p w:rsidR="0086090C" w:rsidRPr="00801AB1" w:rsidRDefault="0086090C" w:rsidP="007F7A16">
      <w:pPr>
        <w:pStyle w:val="a3"/>
        <w:ind w:left="0"/>
        <w:rPr>
          <w:rStyle w:val="fontstyle31"/>
          <w:rFonts w:ascii="Times New Roman" w:hAnsi="Times New Roman"/>
          <w:bCs/>
          <w:sz w:val="24"/>
        </w:rPr>
      </w:pPr>
      <w:r w:rsidRPr="00801AB1">
        <w:rPr>
          <w:rStyle w:val="fontstyle21"/>
          <w:rFonts w:ascii="Times New Roman" w:hAnsi="Times New Roman"/>
          <w:sz w:val="24"/>
        </w:rPr>
        <w:t xml:space="preserve">• </w:t>
      </w:r>
      <w:r w:rsidRPr="00801AB1">
        <w:rPr>
          <w:rStyle w:val="fontstyle31"/>
          <w:rFonts w:ascii="Times New Roman" w:hAnsi="Times New Roman"/>
          <w:bCs/>
          <w:sz w:val="24"/>
        </w:rPr>
        <w:t>производственные, учебные и исследовательские</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Для проведения деловой игры нужен игрок-участник, который занимается:</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созданием всякого рода помех и случайных ситуаций</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lastRenderedPageBreak/>
        <w:t>Для разрешения возможных конфликтных ситуаций и недоразумений в ходе деловой игры</w:t>
      </w:r>
      <w:r>
        <w:rPr>
          <w:rStyle w:val="fontstyle21"/>
          <w:szCs w:val="18"/>
        </w:rPr>
        <w:t xml:space="preserve"> </w:t>
      </w:r>
      <w:r w:rsidRPr="00801AB1">
        <w:rPr>
          <w:rStyle w:val="fontstyle21"/>
          <w:rFonts w:ascii="Times New Roman" w:hAnsi="Times New Roman"/>
          <w:sz w:val="24"/>
        </w:rPr>
        <w:t>создается:</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группа экспертов</w:t>
      </w:r>
    </w:p>
    <w:p w:rsidR="0086090C" w:rsidRPr="00801AB1" w:rsidRDefault="0086090C"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21"/>
          <w:rFonts w:ascii="Times New Roman" w:hAnsi="Times New Roman"/>
          <w:sz w:val="24"/>
        </w:rPr>
        <w:t>Метод организации совместной деятельности в интересах интенсивного и продуктивного</w:t>
      </w:r>
      <w:r>
        <w:rPr>
          <w:rStyle w:val="fontstyle21"/>
          <w:szCs w:val="18"/>
        </w:rPr>
        <w:t xml:space="preserve"> </w:t>
      </w:r>
      <w:r w:rsidRPr="00801AB1">
        <w:rPr>
          <w:rStyle w:val="fontstyle21"/>
          <w:rFonts w:ascii="Times New Roman" w:hAnsi="Times New Roman"/>
          <w:sz w:val="24"/>
        </w:rPr>
        <w:t>решения групповой задачи — это:</w:t>
      </w:r>
    </w:p>
    <w:p w:rsidR="0086090C" w:rsidRPr="00801AB1" w:rsidRDefault="0086090C" w:rsidP="007F7A16">
      <w:pPr>
        <w:rPr>
          <w:rStyle w:val="fontstyle31"/>
          <w:rFonts w:ascii="Times New Roman" w:hAnsi="Times New Roman"/>
          <w:bCs/>
          <w:sz w:val="24"/>
        </w:rPr>
      </w:pPr>
      <w:r w:rsidRPr="00801AB1">
        <w:rPr>
          <w:rStyle w:val="fontstyle21"/>
          <w:rFonts w:ascii="Times New Roman" w:hAnsi="Times New Roman"/>
          <w:sz w:val="24"/>
        </w:rPr>
        <w:t>•</w:t>
      </w:r>
      <w:r>
        <w:rPr>
          <w:rStyle w:val="fontstyle21"/>
          <w:szCs w:val="18"/>
        </w:rPr>
        <w:t xml:space="preserve"> </w:t>
      </w:r>
      <w:r w:rsidRPr="00801AB1">
        <w:rPr>
          <w:rStyle w:val="fontstyle31"/>
          <w:rFonts w:ascii="Times New Roman" w:hAnsi="Times New Roman"/>
          <w:bCs/>
          <w:sz w:val="24"/>
        </w:rPr>
        <w:t>групповая дискуссия</w:t>
      </w:r>
    </w:p>
    <w:p w:rsidR="0086090C" w:rsidRPr="00801AB1" w:rsidRDefault="0086090C"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21"/>
          <w:rFonts w:ascii="Times New Roman" w:hAnsi="Times New Roman"/>
          <w:sz w:val="24"/>
        </w:rPr>
        <w:t>Метод социально-психологического обучения, позволяющий получить диагностическую</w:t>
      </w:r>
      <w:r w:rsidRPr="00801AB1">
        <w:rPr>
          <w:color w:val="000000"/>
        </w:rPr>
        <w:br/>
      </w:r>
      <w:r w:rsidRPr="00801AB1">
        <w:rPr>
          <w:rStyle w:val="fontstyle21"/>
          <w:rFonts w:ascii="Times New Roman" w:hAnsi="Times New Roman"/>
          <w:sz w:val="24"/>
        </w:rPr>
        <w:t>информацию об уровне социального развития участников и корректировать групповое поведение, носит название:</w:t>
      </w:r>
    </w:p>
    <w:p w:rsidR="0086090C" w:rsidRPr="00801AB1" w:rsidRDefault="0086090C" w:rsidP="004C6C74">
      <w:pPr>
        <w:pStyle w:val="a3"/>
        <w:widowControl/>
        <w:numPr>
          <w:ilvl w:val="1"/>
          <w:numId w:val="30"/>
        </w:numPr>
        <w:autoSpaceDE/>
        <w:autoSpaceDN/>
        <w:adjustRightInd/>
        <w:ind w:left="0" w:firstLine="0"/>
        <w:rPr>
          <w:rStyle w:val="fontstyle31"/>
          <w:rFonts w:ascii="Times New Roman" w:hAnsi="Times New Roman"/>
          <w:bCs/>
          <w:sz w:val="24"/>
        </w:rPr>
      </w:pPr>
      <w:r w:rsidRPr="00801AB1">
        <w:rPr>
          <w:rStyle w:val="fontstyle31"/>
          <w:rFonts w:ascii="Times New Roman" w:hAnsi="Times New Roman"/>
          <w:bCs/>
          <w:sz w:val="24"/>
        </w:rPr>
        <w:t>сюжетно-ролевой игры</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Модель, конфигурация, образец, шаблон, любая последовательность явлений во времени или любое расположение предметов в пространстве, которые можно отличить от других последовательностей или расположений и сравнить с ними, есть:</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паттерн</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Модель, конфигурация, образец, шаблон, любая последовательность явлений во времени или любое расположение предметов в пространстве, которые можно отличить от других последовательностей или расположений и сравнить с ними, есть:</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паттерн</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Наиболее активно в учебном процессе применяются индивидуальные практикумы в виде</w:t>
      </w:r>
      <w:r>
        <w:rPr>
          <w:rStyle w:val="fontstyle21"/>
          <w:szCs w:val="18"/>
        </w:rPr>
        <w:t>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упражнения и задания</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Наличие более или менее постоянной группы, периодически собирающейся на встречи или работающей непрерывно в течение двух-пяти дней, является специфической чертой</w:t>
      </w:r>
      <w:r>
        <w:rPr>
          <w:rStyle w:val="fontstyle21"/>
          <w:szCs w:val="18"/>
        </w:rPr>
        <w:t xml:space="preserve"> 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тренингов</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Нарушение привычной </w:t>
      </w:r>
      <w:proofErr w:type="spellStart"/>
      <w:r w:rsidRPr="00801AB1">
        <w:rPr>
          <w:rStyle w:val="fontstyle21"/>
          <w:rFonts w:ascii="Times New Roman" w:hAnsi="Times New Roman"/>
          <w:sz w:val="24"/>
        </w:rPr>
        <w:t>самотождественности</w:t>
      </w:r>
      <w:proofErr w:type="spellEnd"/>
      <w:r w:rsidRPr="00801AB1">
        <w:rPr>
          <w:rStyle w:val="fontstyle21"/>
          <w:rFonts w:ascii="Times New Roman" w:hAnsi="Times New Roman"/>
          <w:sz w:val="24"/>
        </w:rPr>
        <w:t>, проявление активного воображения в</w:t>
      </w:r>
      <w:r>
        <w:rPr>
          <w:rStyle w:val="fontstyle21"/>
          <w:szCs w:val="18"/>
        </w:rPr>
        <w:t xml:space="preserve"> </w:t>
      </w:r>
      <w:r w:rsidRPr="00801AB1">
        <w:rPr>
          <w:rStyle w:val="fontstyle21"/>
          <w:rFonts w:ascii="Times New Roman" w:hAnsi="Times New Roman"/>
          <w:sz w:val="24"/>
        </w:rPr>
        <w:t>конструировании новой личности происходит в играх</w:t>
      </w:r>
      <w:r>
        <w:rPr>
          <w:rStyle w:val="fontstyle21"/>
          <w:szCs w:val="18"/>
        </w:rPr>
        <w:t xml:space="preserve"> 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ситуационно-ролевых</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Наука</w:t>
      </w:r>
      <w:r>
        <w:rPr>
          <w:rStyle w:val="fontstyle21"/>
          <w:szCs w:val="18"/>
        </w:rPr>
        <w:t xml:space="preserve"> о символах и знаках называется _______________________________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семиотикой</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Новый подход к совершенствованию управления персоналом и эффективному средству</w:t>
      </w:r>
      <w:r>
        <w:rPr>
          <w:rStyle w:val="fontstyle21"/>
          <w:szCs w:val="18"/>
        </w:rPr>
        <w:t xml:space="preserve"> </w:t>
      </w:r>
      <w:r w:rsidRPr="00801AB1">
        <w:rPr>
          <w:rStyle w:val="fontstyle21"/>
          <w:rFonts w:ascii="Times New Roman" w:hAnsi="Times New Roman"/>
          <w:sz w:val="24"/>
        </w:rPr>
        <w:t>реализации управленческих нововведений связан с использованием в настоящее время</w:t>
      </w:r>
      <w:r>
        <w:rPr>
          <w:rStyle w:val="fontstyle21"/>
          <w:szCs w:val="18"/>
        </w:rPr>
        <w:t xml:space="preserve"> 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тренинг-метода</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6E3DDE">
        <w:rPr>
          <w:rStyle w:val="fontstyle21"/>
          <w:rFonts w:ascii="Times New Roman" w:hAnsi="Times New Roman"/>
          <w:sz w:val="24"/>
        </w:rPr>
        <w:t>Основными принципами активного обучения являются</w:t>
      </w:r>
      <w:r>
        <w:rPr>
          <w:rStyle w:val="fontstyle21"/>
          <w:szCs w:val="18"/>
        </w:rPr>
        <w:t xml:space="preserve"> 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формирование, развитие и выращивание</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По объекту проведения тренинг-методы можно классифицировать на</w:t>
      </w:r>
      <w:r>
        <w:rPr>
          <w:rStyle w:val="fontstyle21"/>
          <w:szCs w:val="18"/>
        </w:rPr>
        <w:t>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рабочих местах игроков и в аудиториях</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По форме проведения т</w:t>
      </w:r>
      <w:r>
        <w:rPr>
          <w:rStyle w:val="fontstyle21"/>
          <w:szCs w:val="18"/>
        </w:rPr>
        <w:t>ренинг-методы подразделяются на_________________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индивидуальные и групповые</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Применяется для приведения обучаемых в рабочее психологическое состояние за счет</w:t>
      </w:r>
      <w:r>
        <w:rPr>
          <w:rStyle w:val="fontstyle21"/>
          <w:szCs w:val="18"/>
        </w:rPr>
        <w:t xml:space="preserve"> </w:t>
      </w:r>
      <w:r w:rsidRPr="00801AB1">
        <w:rPr>
          <w:rStyle w:val="fontstyle21"/>
          <w:rFonts w:ascii="Times New Roman" w:hAnsi="Times New Roman"/>
          <w:sz w:val="24"/>
        </w:rPr>
        <w:t>активизации их знаний, обмена мнениями и выработки общей позиции по проблеме</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метод интеллектуальной разминки</w:t>
      </w:r>
    </w:p>
    <w:p w:rsidR="0086090C" w:rsidRPr="00801AB1" w:rsidRDefault="0086090C"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21"/>
          <w:rFonts w:ascii="Times New Roman" w:hAnsi="Times New Roman"/>
          <w:sz w:val="24"/>
        </w:rPr>
        <w:t>Одной из общих закономерностей эффективности процесса усвоения знаний обучаемым является____________________</w:t>
      </w:r>
    </w:p>
    <w:p w:rsidR="0086090C" w:rsidRDefault="0086090C" w:rsidP="007F7A16">
      <w:pPr>
        <w:pStyle w:val="a3"/>
        <w:ind w:left="0"/>
        <w:rPr>
          <w:rStyle w:val="fontstyle31"/>
          <w:bCs/>
          <w:szCs w:val="18"/>
        </w:rPr>
      </w:pPr>
      <w:r w:rsidRPr="00801AB1">
        <w:rPr>
          <w:rStyle w:val="fontstyle31"/>
          <w:rFonts w:ascii="Times New Roman" w:hAnsi="Times New Roman"/>
          <w:bCs/>
          <w:sz w:val="24"/>
        </w:rPr>
        <w:t>интеллектуальная активность самого обучаемого</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lastRenderedPageBreak/>
        <w:t>Режиссер, сценарист или методолог организационно-</w:t>
      </w:r>
      <w:proofErr w:type="spellStart"/>
      <w:r w:rsidRPr="00801AB1">
        <w:rPr>
          <w:rStyle w:val="fontstyle21"/>
          <w:rFonts w:ascii="Times New Roman" w:hAnsi="Times New Roman"/>
          <w:sz w:val="24"/>
        </w:rPr>
        <w:t>деятельностной</w:t>
      </w:r>
      <w:proofErr w:type="spellEnd"/>
      <w:r w:rsidRPr="00801AB1">
        <w:rPr>
          <w:rStyle w:val="fontstyle21"/>
          <w:rFonts w:ascii="Times New Roman" w:hAnsi="Times New Roman"/>
          <w:sz w:val="24"/>
        </w:rPr>
        <w:t xml:space="preserve"> игры порождает</w:t>
      </w:r>
      <w:r>
        <w:rPr>
          <w:rStyle w:val="fontstyle21"/>
          <w:szCs w:val="18"/>
        </w:rPr>
        <w:t xml:space="preserve"> потребность в 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 xml:space="preserve">организации рефлексии, рефлексивной </w:t>
      </w:r>
      <w:proofErr w:type="spellStart"/>
      <w:r w:rsidRPr="00801AB1">
        <w:rPr>
          <w:rStyle w:val="fontstyle31"/>
          <w:rFonts w:ascii="Times New Roman" w:hAnsi="Times New Roman"/>
          <w:bCs/>
          <w:sz w:val="24"/>
        </w:rPr>
        <w:t>взгонке</w:t>
      </w:r>
      <w:proofErr w:type="spellEnd"/>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Результаты </w:t>
      </w:r>
      <w:proofErr w:type="spellStart"/>
      <w:r w:rsidRPr="00801AB1">
        <w:rPr>
          <w:rStyle w:val="fontstyle21"/>
          <w:rFonts w:ascii="Times New Roman" w:hAnsi="Times New Roman"/>
          <w:sz w:val="24"/>
        </w:rPr>
        <w:t>тренинговой</w:t>
      </w:r>
      <w:proofErr w:type="spellEnd"/>
      <w:r w:rsidRPr="00801AB1">
        <w:rPr>
          <w:rStyle w:val="fontstyle21"/>
          <w:rFonts w:ascii="Times New Roman" w:hAnsi="Times New Roman"/>
          <w:sz w:val="24"/>
        </w:rPr>
        <w:t xml:space="preserve"> работы, в первую очередь, — это:</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развитие способностей участников, умений и навыков продуктивной коммуникации</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6E3DDE">
        <w:rPr>
          <w:rStyle w:val="fontstyle21"/>
          <w:rFonts w:ascii="Times New Roman" w:hAnsi="Times New Roman"/>
          <w:sz w:val="24"/>
        </w:rPr>
        <w:t>Речевое действие — это</w:t>
      </w:r>
      <w:r>
        <w:rPr>
          <w:rStyle w:val="fontstyle21"/>
          <w:szCs w:val="18"/>
        </w:rPr>
        <w:t xml:space="preserve"> 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воздействие на других людей устно или печатным словом</w:t>
      </w:r>
    </w:p>
    <w:p w:rsidR="0086090C" w:rsidRPr="00801AB1" w:rsidRDefault="0086090C"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21"/>
          <w:rFonts w:ascii="Times New Roman" w:hAnsi="Times New Roman"/>
          <w:sz w:val="24"/>
        </w:rPr>
        <w:t xml:space="preserve">Род деловой игры, не направленной на поиск конкретной социально-производственной задачи в интересах заказчика, представляет собой </w:t>
      </w:r>
      <w:r>
        <w:rPr>
          <w:rStyle w:val="fontstyle21"/>
          <w:szCs w:val="18"/>
        </w:rPr>
        <w:t>______________</w:t>
      </w:r>
    </w:p>
    <w:p w:rsidR="0086090C" w:rsidRPr="00801AB1" w:rsidRDefault="0086090C"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31"/>
          <w:rFonts w:ascii="Times New Roman" w:hAnsi="Times New Roman"/>
          <w:bCs/>
          <w:sz w:val="24"/>
        </w:rPr>
        <w:t>имитационную игру</w:t>
      </w:r>
      <w:r w:rsidRPr="00801AB1">
        <w:rPr>
          <w:b/>
          <w:bCs/>
          <w:color w:val="000000"/>
        </w:rPr>
        <w:br/>
      </w:r>
      <w:r w:rsidRPr="00801AB1">
        <w:rPr>
          <w:rStyle w:val="fontstyle21"/>
          <w:rFonts w:ascii="Times New Roman" w:hAnsi="Times New Roman"/>
          <w:sz w:val="24"/>
        </w:rPr>
        <w:t xml:space="preserve">Род деловой игры, не направленный на поиск решения конкретной социально-производственной задачи (ситуации) в интересах конкретного заказчика, имитация реальных задач — это игра </w:t>
      </w:r>
      <w:r>
        <w:rPr>
          <w:rStyle w:val="fontstyle21"/>
          <w:szCs w:val="18"/>
        </w:rPr>
        <w:t>________________________</w:t>
      </w:r>
    </w:p>
    <w:p w:rsidR="0086090C" w:rsidRPr="00801AB1" w:rsidRDefault="0086090C"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31"/>
          <w:rFonts w:ascii="Times New Roman" w:hAnsi="Times New Roman"/>
          <w:bCs/>
          <w:sz w:val="24"/>
        </w:rPr>
        <w:t>имитационная</w:t>
      </w:r>
      <w:r w:rsidRPr="00801AB1">
        <w:rPr>
          <w:b/>
          <w:bCs/>
          <w:color w:val="000000"/>
        </w:rPr>
        <w:br/>
      </w:r>
      <w:r w:rsidRPr="00801AB1">
        <w:rPr>
          <w:rStyle w:val="fontstyle21"/>
          <w:rFonts w:ascii="Times New Roman" w:hAnsi="Times New Roman"/>
          <w:sz w:val="24"/>
        </w:rPr>
        <w:t xml:space="preserve">Род деловой игры, уникальной по содержанию, по ситуации или по задаче, представляет собой </w:t>
      </w:r>
      <w:r>
        <w:rPr>
          <w:rStyle w:val="fontstyle21"/>
          <w:szCs w:val="18"/>
        </w:rPr>
        <w:t>__________________</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31"/>
          <w:rFonts w:ascii="Times New Roman" w:hAnsi="Times New Roman"/>
          <w:bCs/>
          <w:sz w:val="24"/>
        </w:rPr>
        <w:t>инновационную игру</w:t>
      </w:r>
      <w:r w:rsidRPr="00801AB1">
        <w:rPr>
          <w:b/>
          <w:bCs/>
          <w:color w:val="000000"/>
        </w:rPr>
        <w:br/>
      </w:r>
      <w:r w:rsidRPr="00801AB1">
        <w:rPr>
          <w:rStyle w:val="fontstyle21"/>
          <w:rFonts w:ascii="Times New Roman" w:hAnsi="Times New Roman"/>
          <w:sz w:val="24"/>
        </w:rPr>
        <w:t xml:space="preserve">Род дискуссионных методов обучения, основанный на описании индивидом случая из своей повседневной или профессиональной практики, характерного для рассматриваемого явления; научно отредактированное изложение такого же случая, используемое в качестве учебной </w:t>
      </w:r>
      <w:r w:rsidRPr="006E3DDE">
        <w:rPr>
          <w:rStyle w:val="fontstyle21"/>
          <w:rFonts w:ascii="Times New Roman" w:hAnsi="Times New Roman"/>
          <w:sz w:val="24"/>
        </w:rPr>
        <w:t>модели в социально-психологическом обучении</w:t>
      </w:r>
      <w:r>
        <w:rPr>
          <w:rStyle w:val="fontstyle21"/>
          <w:szCs w:val="18"/>
        </w:rPr>
        <w:t xml:space="preserve"> — </w:t>
      </w:r>
      <w:r w:rsidRPr="006E3DDE">
        <w:rPr>
          <w:rStyle w:val="fontstyle21"/>
          <w:rFonts w:ascii="Times New Roman" w:hAnsi="Times New Roman"/>
          <w:sz w:val="24"/>
        </w:rPr>
        <w:t>это</w:t>
      </w:r>
      <w:r>
        <w:rPr>
          <w:rStyle w:val="fontstyle21"/>
          <w:szCs w:val="18"/>
        </w:rPr>
        <w:t xml:space="preserve"> 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метод анализа конкретных ситуаций</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Род дискуссионных методов обучения, основанный на разборе случаев из реальной практики, — </w:t>
      </w:r>
      <w:r w:rsidRPr="006E3DDE">
        <w:rPr>
          <w:rStyle w:val="fontstyle21"/>
          <w:rFonts w:ascii="Times New Roman" w:hAnsi="Times New Roman"/>
          <w:sz w:val="24"/>
        </w:rPr>
        <w:t>это</w:t>
      </w:r>
      <w:r>
        <w:rPr>
          <w:rStyle w:val="fontstyle21"/>
          <w:szCs w:val="18"/>
        </w:rPr>
        <w:t>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метод инцидента</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Род игровых методов обучения, основанных на моделировании структурно-функционального построения учебно-профессиональной деятельности, — это игра </w:t>
      </w:r>
      <w:r>
        <w:rPr>
          <w:rStyle w:val="fontstyle21"/>
          <w:szCs w:val="18"/>
        </w:rPr>
        <w:t>______</w:t>
      </w:r>
      <w:r w:rsidRPr="00801AB1">
        <w:rPr>
          <w:color w:val="000000"/>
        </w:rPr>
        <w:br/>
      </w:r>
      <w:r w:rsidRPr="00801AB1">
        <w:rPr>
          <w:rStyle w:val="fontstyle21"/>
          <w:rFonts w:ascii="Times New Roman" w:hAnsi="Times New Roman"/>
          <w:sz w:val="24"/>
        </w:rPr>
        <w:t xml:space="preserve">• </w:t>
      </w:r>
      <w:proofErr w:type="spellStart"/>
      <w:r w:rsidRPr="00801AB1">
        <w:rPr>
          <w:rStyle w:val="fontstyle31"/>
          <w:rFonts w:ascii="Times New Roman" w:hAnsi="Times New Roman"/>
          <w:bCs/>
          <w:sz w:val="24"/>
        </w:rPr>
        <w:t>операциональная</w:t>
      </w:r>
      <w:proofErr w:type="spellEnd"/>
    </w:p>
    <w:p w:rsidR="0086090C" w:rsidRPr="00801AB1" w:rsidRDefault="0086090C"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21"/>
          <w:rFonts w:ascii="Times New Roman" w:hAnsi="Times New Roman"/>
          <w:sz w:val="24"/>
        </w:rPr>
        <w:t xml:space="preserve">Род </w:t>
      </w:r>
      <w:proofErr w:type="spellStart"/>
      <w:r w:rsidRPr="00801AB1">
        <w:rPr>
          <w:rStyle w:val="fontstyle21"/>
          <w:rFonts w:ascii="Times New Roman" w:hAnsi="Times New Roman"/>
          <w:sz w:val="24"/>
        </w:rPr>
        <w:t>операциональных</w:t>
      </w:r>
      <w:proofErr w:type="spellEnd"/>
      <w:r w:rsidRPr="00801AB1">
        <w:rPr>
          <w:rStyle w:val="fontstyle21"/>
          <w:rFonts w:ascii="Times New Roman" w:hAnsi="Times New Roman"/>
          <w:sz w:val="24"/>
        </w:rPr>
        <w:t xml:space="preserve"> игр, форма активного обучения разрешению проблемных ситуаций посредством моделирования организации социально-производственной деятельности — это игра </w:t>
      </w:r>
      <w:r>
        <w:rPr>
          <w:rStyle w:val="fontstyle21"/>
          <w:szCs w:val="18"/>
        </w:rPr>
        <w:t>_________________</w:t>
      </w:r>
    </w:p>
    <w:p w:rsidR="0086090C" w:rsidRDefault="0086090C" w:rsidP="007F7A16">
      <w:pPr>
        <w:rPr>
          <w:rStyle w:val="fontstyle31"/>
          <w:bCs/>
          <w:szCs w:val="18"/>
        </w:rPr>
      </w:pPr>
      <w:r w:rsidRPr="00801AB1">
        <w:rPr>
          <w:rStyle w:val="fontstyle21"/>
          <w:rFonts w:ascii="Times New Roman" w:hAnsi="Times New Roman"/>
          <w:sz w:val="24"/>
        </w:rPr>
        <w:t xml:space="preserve">• </w:t>
      </w:r>
      <w:r>
        <w:rPr>
          <w:rStyle w:val="fontstyle21"/>
          <w:szCs w:val="18"/>
        </w:rPr>
        <w:t xml:space="preserve"> </w:t>
      </w:r>
      <w:r w:rsidRPr="00801AB1">
        <w:rPr>
          <w:rStyle w:val="fontstyle31"/>
          <w:rFonts w:ascii="Times New Roman" w:hAnsi="Times New Roman"/>
          <w:bCs/>
          <w:sz w:val="24"/>
        </w:rPr>
        <w:t>организационно-</w:t>
      </w:r>
      <w:proofErr w:type="spellStart"/>
      <w:r w:rsidRPr="00801AB1">
        <w:rPr>
          <w:rStyle w:val="fontstyle31"/>
          <w:rFonts w:ascii="Times New Roman" w:hAnsi="Times New Roman"/>
          <w:bCs/>
          <w:sz w:val="24"/>
        </w:rPr>
        <w:t>деятельностная</w:t>
      </w:r>
      <w:proofErr w:type="spellEnd"/>
    </w:p>
    <w:p w:rsidR="0086090C" w:rsidRPr="00801AB1" w:rsidRDefault="0086090C" w:rsidP="004C6C74">
      <w:pPr>
        <w:pStyle w:val="a3"/>
        <w:widowControl/>
        <w:numPr>
          <w:ilvl w:val="0"/>
          <w:numId w:val="30"/>
        </w:numPr>
        <w:autoSpaceDE/>
        <w:autoSpaceDN/>
        <w:adjustRightInd/>
        <w:ind w:left="0" w:firstLine="0"/>
        <w:rPr>
          <w:rStyle w:val="fontstyle21"/>
          <w:b/>
          <w:bCs/>
          <w:szCs w:val="18"/>
        </w:rPr>
      </w:pPr>
      <w:r w:rsidRPr="00801AB1">
        <w:rPr>
          <w:rStyle w:val="fontstyle21"/>
          <w:rFonts w:ascii="Times New Roman" w:hAnsi="Times New Roman"/>
          <w:sz w:val="24"/>
        </w:rPr>
        <w:t>Род организационных игр, овладение средствами мышления и развитие мыслительных</w:t>
      </w:r>
      <w:r>
        <w:rPr>
          <w:rStyle w:val="fontstyle21"/>
          <w:szCs w:val="18"/>
        </w:rPr>
        <w:t xml:space="preserve"> </w:t>
      </w:r>
      <w:r w:rsidRPr="00801AB1">
        <w:rPr>
          <w:rStyle w:val="fontstyle21"/>
          <w:rFonts w:ascii="Times New Roman" w:hAnsi="Times New Roman"/>
          <w:sz w:val="24"/>
        </w:rPr>
        <w:t>способностей посредством моделирования профессиональной деятельности через организованную коммуникацию (</w:t>
      </w:r>
      <w:proofErr w:type="spellStart"/>
      <w:r w:rsidRPr="00801AB1">
        <w:rPr>
          <w:rStyle w:val="fontstyle21"/>
          <w:rFonts w:ascii="Times New Roman" w:hAnsi="Times New Roman"/>
          <w:sz w:val="24"/>
        </w:rPr>
        <w:t>мыследеятельность</w:t>
      </w:r>
      <w:proofErr w:type="spellEnd"/>
      <w:r w:rsidRPr="00801AB1">
        <w:rPr>
          <w:rStyle w:val="fontstyle21"/>
          <w:rFonts w:ascii="Times New Roman" w:hAnsi="Times New Roman"/>
          <w:sz w:val="24"/>
        </w:rPr>
        <w:t>) — это</w:t>
      </w:r>
      <w:r>
        <w:rPr>
          <w:rStyle w:val="fontstyle21"/>
          <w:szCs w:val="18"/>
        </w:rPr>
        <w:t>________</w:t>
      </w:r>
    </w:p>
    <w:p w:rsidR="0086090C" w:rsidRPr="00801AB1" w:rsidRDefault="0086090C" w:rsidP="007F7A16">
      <w:pPr>
        <w:pStyle w:val="a3"/>
        <w:ind w:left="0"/>
        <w:rPr>
          <w:rStyle w:val="fontstyle31"/>
          <w:rFonts w:ascii="Times New Roman" w:hAnsi="Times New Roman"/>
          <w:bCs/>
          <w:sz w:val="24"/>
        </w:rPr>
      </w:pPr>
      <w:r w:rsidRPr="00801AB1">
        <w:rPr>
          <w:rStyle w:val="fontstyle21"/>
          <w:rFonts w:ascii="Times New Roman" w:hAnsi="Times New Roman"/>
          <w:sz w:val="24"/>
        </w:rPr>
        <w:t xml:space="preserve">• </w:t>
      </w:r>
      <w:r w:rsidRPr="00801AB1">
        <w:rPr>
          <w:rStyle w:val="fontstyle31"/>
          <w:rFonts w:ascii="Times New Roman" w:hAnsi="Times New Roman"/>
          <w:bCs/>
          <w:sz w:val="24"/>
        </w:rPr>
        <w:t>организационно-мыслительная игра</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Род организационных игр, форма активного обучения перестройке и согласованию</w:t>
      </w:r>
      <w:r w:rsidRPr="00801AB1">
        <w:rPr>
          <w:color w:val="000000"/>
        </w:rPr>
        <w:br/>
      </w:r>
      <w:r w:rsidRPr="00801AB1">
        <w:rPr>
          <w:rStyle w:val="fontstyle21"/>
          <w:rFonts w:ascii="Times New Roman" w:hAnsi="Times New Roman"/>
          <w:sz w:val="24"/>
        </w:rPr>
        <w:t>представлений в общении организованной коммуникации — это</w:t>
      </w:r>
      <w:r>
        <w:rPr>
          <w:rStyle w:val="fontstyle21"/>
          <w:szCs w:val="18"/>
        </w:rPr>
        <w:t>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организационно-коммуникативная игра</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Руководитель организационно-коммуникативной игры фиксирует заказ или внимание игроков на</w:t>
      </w:r>
      <w:r>
        <w:rPr>
          <w:rStyle w:val="fontstyle21"/>
          <w:szCs w:val="18"/>
        </w:rPr>
        <w:t>___________________________________________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моделировании дезорганизации в коммуникации</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Самостоятельная аудиторная и внеаудиторная работа слушателей по заданию преподавателя представляет собой </w:t>
      </w:r>
      <w:r>
        <w:rPr>
          <w:rStyle w:val="fontstyle21"/>
          <w:szCs w:val="18"/>
        </w:rPr>
        <w:t>______________________________________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индивидуальный практикум</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Ситуация организационно-</w:t>
      </w:r>
      <w:proofErr w:type="spellStart"/>
      <w:r w:rsidRPr="00801AB1">
        <w:rPr>
          <w:rStyle w:val="fontstyle21"/>
          <w:rFonts w:ascii="Times New Roman" w:hAnsi="Times New Roman"/>
          <w:sz w:val="24"/>
        </w:rPr>
        <w:t>деятельностной</w:t>
      </w:r>
      <w:proofErr w:type="spellEnd"/>
      <w:r w:rsidRPr="00801AB1">
        <w:rPr>
          <w:rStyle w:val="fontstyle21"/>
          <w:rFonts w:ascii="Times New Roman" w:hAnsi="Times New Roman"/>
          <w:sz w:val="24"/>
        </w:rPr>
        <w:t xml:space="preserve"> игры, в которой надо найти определенный порядок (алгоритм) для достижения цели, представляет собой </w:t>
      </w:r>
      <w:r>
        <w:rPr>
          <w:rStyle w:val="fontstyle21"/>
          <w:szCs w:val="18"/>
        </w:rPr>
        <w:t>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задачу</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lastRenderedPageBreak/>
        <w:t>Способность принятия и передачи информации различными средствами — вербальными, невербальными, личностным воздействием, есть</w:t>
      </w:r>
      <w:r>
        <w:rPr>
          <w:rStyle w:val="fontstyle21"/>
          <w:szCs w:val="18"/>
        </w:rPr>
        <w:t>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коммуникативная культура</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Способность улавливать настроения людей, выявлять их установки и ожидания, сопереживать им есть</w:t>
      </w:r>
      <w:r>
        <w:rPr>
          <w:rStyle w:val="fontstyle21"/>
          <w:szCs w:val="18"/>
        </w:rPr>
        <w:t>___________________________________</w:t>
      </w:r>
      <w:r w:rsidRPr="00801AB1">
        <w:rPr>
          <w:color w:val="000000"/>
        </w:rPr>
        <w:br/>
      </w:r>
      <w:r w:rsidRPr="00801AB1">
        <w:rPr>
          <w:rStyle w:val="fontstyle21"/>
          <w:rFonts w:ascii="Times New Roman" w:hAnsi="Times New Roman"/>
          <w:sz w:val="24"/>
        </w:rPr>
        <w:t xml:space="preserve">• </w:t>
      </w:r>
      <w:proofErr w:type="spellStart"/>
      <w:r w:rsidRPr="00801AB1">
        <w:rPr>
          <w:rStyle w:val="fontstyle31"/>
          <w:rFonts w:ascii="Times New Roman" w:hAnsi="Times New Roman"/>
          <w:bCs/>
          <w:sz w:val="24"/>
        </w:rPr>
        <w:t>эмпатия</w:t>
      </w:r>
      <w:proofErr w:type="spellEnd"/>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Способность устанавливать и поддерживать необходимые контакты с другими людьми и совокупность знаний и умений, обеспечивающих эффективность коммуникативного процесса, есть</w:t>
      </w:r>
      <w:r>
        <w:rPr>
          <w:rStyle w:val="fontstyle21"/>
          <w:szCs w:val="18"/>
        </w:rPr>
        <w:t>___________________________________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коммуникативная компетентность</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Способность человека производить общественно значимые преобразования в мире на основе присвоения богатств материальной и духовной культуры — это</w:t>
      </w:r>
      <w:r>
        <w:rPr>
          <w:rStyle w:val="fontstyle21"/>
          <w:szCs w:val="18"/>
        </w:rPr>
        <w:t>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активность личности</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То, что отражает принципиальные решения по формам взаимодействия игроков в процессе игры, есть</w:t>
      </w:r>
      <w:r>
        <w:rPr>
          <w:rStyle w:val="fontstyle21"/>
          <w:szCs w:val="18"/>
        </w:rPr>
        <w:t>_______________________________________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игровая обстановка</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Умение быстро устанавливать контакт с людьми, “входить” в коллектив есть</w:t>
      </w:r>
      <w:r>
        <w:rPr>
          <w:rStyle w:val="fontstyle21"/>
          <w:szCs w:val="18"/>
        </w:rPr>
        <w:t>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коммуникабельность</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Умственное действие — это</w:t>
      </w:r>
      <w:r>
        <w:rPr>
          <w:rStyle w:val="fontstyle21"/>
          <w:szCs w:val="18"/>
        </w:rPr>
        <w:t>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решение мыслительных задач</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Физическое действие — это</w:t>
      </w:r>
      <w:r>
        <w:rPr>
          <w:rStyle w:val="fontstyle21"/>
          <w:szCs w:val="18"/>
        </w:rPr>
        <w:t>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манипулирование предметами внешнего мира</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Форма моделирования предметного и социального содержания профессиональной деятельности специалиста в целях овладения нормами социально-производственной деятельности и поиска оптимального решения деловой ситуации — это игра </w:t>
      </w:r>
      <w:r>
        <w:rPr>
          <w:rStyle w:val="fontstyle21"/>
          <w:szCs w:val="18"/>
        </w:rPr>
        <w:t>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деловая</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Формирование рабочих групп по 3-4 человека и экспертной группы — это основной этап ________________________________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"мозговой атаки"</w:t>
      </w:r>
    </w:p>
    <w:p w:rsidR="0086090C" w:rsidRPr="009858C6" w:rsidRDefault="0086090C" w:rsidP="004C6C74">
      <w:pPr>
        <w:pStyle w:val="a3"/>
        <w:widowControl/>
        <w:numPr>
          <w:ilvl w:val="0"/>
          <w:numId w:val="30"/>
        </w:numPr>
        <w:autoSpaceDE/>
        <w:autoSpaceDN/>
        <w:adjustRightInd/>
        <w:ind w:left="0" w:firstLine="0"/>
        <w:rPr>
          <w:rStyle w:val="fontstyle31"/>
          <w:b w:val="0"/>
          <w:color w:val="auto"/>
          <w:szCs w:val="18"/>
        </w:rPr>
      </w:pPr>
      <w:r w:rsidRPr="00801AB1">
        <w:rPr>
          <w:rStyle w:val="fontstyle21"/>
          <w:rFonts w:ascii="Times New Roman" w:hAnsi="Times New Roman"/>
          <w:sz w:val="24"/>
        </w:rPr>
        <w:t>Широкую известность в игровой практике и тренировочных методах получила</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немецкая четырехступенчатая модель</w:t>
      </w:r>
    </w:p>
    <w:p w:rsidR="0086090C" w:rsidRDefault="0086090C" w:rsidP="0083711A">
      <w:pPr>
        <w:pStyle w:val="a3"/>
        <w:widowControl/>
        <w:numPr>
          <w:ilvl w:val="0"/>
          <w:numId w:val="30"/>
        </w:numPr>
        <w:autoSpaceDE/>
        <w:autoSpaceDN/>
        <w:adjustRightInd/>
        <w:ind w:left="0" w:firstLine="0"/>
      </w:pPr>
      <w:r w:rsidRPr="00801AB1">
        <w:rPr>
          <w:rStyle w:val="fontstyle21"/>
          <w:rFonts w:ascii="Times New Roman" w:hAnsi="Times New Roman"/>
          <w:sz w:val="24"/>
        </w:rPr>
        <w:t xml:space="preserve">Эффективно выполняемое сознательное действие в сфере делового или неформального общения </w:t>
      </w:r>
      <w:r w:rsidRPr="006E3DDE">
        <w:rPr>
          <w:rStyle w:val="fontstyle21"/>
          <w:rFonts w:ascii="Times New Roman" w:hAnsi="Times New Roman"/>
          <w:sz w:val="24"/>
        </w:rPr>
        <w:t>есть</w:t>
      </w:r>
      <w:r>
        <w:rPr>
          <w:rStyle w:val="fontstyle21"/>
          <w:szCs w:val="18"/>
        </w:rPr>
        <w:t>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коммуникативное умение</w:t>
      </w:r>
    </w:p>
    <w:p w:rsidR="0086090C" w:rsidRDefault="0086090C" w:rsidP="00D317DA">
      <w:pPr>
        <w:autoSpaceDE w:val="0"/>
        <w:autoSpaceDN w:val="0"/>
        <w:adjustRightInd w:val="0"/>
        <w:rPr>
          <w:b/>
          <w:bCs/>
        </w:rPr>
      </w:pPr>
    </w:p>
    <w:p w:rsidR="0086090C" w:rsidRPr="00DC11F5" w:rsidRDefault="0086090C" w:rsidP="00D317DA">
      <w:pPr>
        <w:autoSpaceDE w:val="0"/>
        <w:autoSpaceDN w:val="0"/>
        <w:adjustRightInd w:val="0"/>
        <w:jc w:val="center"/>
        <w:rPr>
          <w:b/>
          <w:bCs/>
        </w:rPr>
      </w:pPr>
      <w:r>
        <w:rPr>
          <w:b/>
          <w:bCs/>
        </w:rPr>
        <w:t>Примерный перечень вопросов к зачету</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Сущность и содержание активного обучения. Отличие активных методов обучения от традиционных.</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Классификация методов активного обучения.</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История развития методов активного обучения.</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Особенности организации и ведения групповой дискуссии.</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Ролевая дискуссия, особенности организации и проведения.</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Правила поведения участников, проблема межличностного взаимодействия и взаимопонимания в дискуссии.</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Функция ведущего в групповой дискуссии, необходимые навыки и умения, личностные качества.</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Требования к организации и проведению «мозгового штурма».</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Способы и приемы стимулирования свободного и творческого мышления.</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Модификации метода «мозгового штурма».</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lastRenderedPageBreak/>
        <w:t>Методы развития творческого мышления. Теория решения изобретательских задач</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 xml:space="preserve">Содержание работы </w:t>
      </w:r>
      <w:proofErr w:type="spellStart"/>
      <w:r w:rsidRPr="003D291B">
        <w:t>баллинтовских</w:t>
      </w:r>
      <w:proofErr w:type="spellEnd"/>
      <w:r w:rsidRPr="003D291B">
        <w:t xml:space="preserve"> групп. «Метод погружения».</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Методика подготовки и проведения «интеллектуальной разминки».</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Содержание и методика учебных занятий с использованием метода анализа конкретных ситуаций.</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«Круглый стол» как метод группового обсуждения, содержание метода.</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Ролевые игры: сущность, классификация, Цели и задачи ролевой игры.</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Проведение сессии ролевой игры: этапы, основные техники, факторы, препятствующие реализации игры.</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Роль как смыслообразующая единица ролевой игры.</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Организация и проведение деловых игр: прогнозирование, методические требования к подготовке, разработка сценария, анализ результатов.</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Метод группового обсуждения проблемных ситуаций</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Понятие о социально-психологическом тренинге, его структура.</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 xml:space="preserve">Принципы организации и ведения </w:t>
      </w:r>
      <w:proofErr w:type="spellStart"/>
      <w:r w:rsidRPr="003D291B">
        <w:t>тренинговой</w:t>
      </w:r>
      <w:proofErr w:type="spellEnd"/>
      <w:r w:rsidRPr="003D291B">
        <w:t xml:space="preserve"> группы.</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 xml:space="preserve">Основные подходы к классификации </w:t>
      </w:r>
      <w:proofErr w:type="spellStart"/>
      <w:r w:rsidRPr="003D291B">
        <w:t>тренинговых</w:t>
      </w:r>
      <w:proofErr w:type="spellEnd"/>
      <w:r w:rsidRPr="003D291B">
        <w:t xml:space="preserve"> групп.</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Основные элементы начала тренинга: знакомство участников, психологическая подготовка и введение в тренинг, обсуждение опасений и ожиданий, правил участия.</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Этические принципы групповой психотерапии.</w:t>
      </w:r>
    </w:p>
    <w:p w:rsidR="0086090C" w:rsidRPr="00914B4E" w:rsidRDefault="0086090C" w:rsidP="00D317DA">
      <w:pPr>
        <w:pStyle w:val="a3"/>
        <w:widowControl/>
        <w:numPr>
          <w:ilvl w:val="0"/>
          <w:numId w:val="34"/>
        </w:numPr>
        <w:tabs>
          <w:tab w:val="left" w:pos="426"/>
        </w:tabs>
        <w:autoSpaceDE/>
        <w:autoSpaceDN/>
        <w:adjustRightInd/>
        <w:ind w:left="0" w:firstLine="0"/>
      </w:pPr>
      <w:r w:rsidRPr="00914B4E">
        <w:t>Фаза конфликта: ее суть и значение для работы в группе.</w:t>
      </w:r>
      <w:r>
        <w:t xml:space="preserve"> </w:t>
      </w:r>
      <w:r w:rsidRPr="00914B4E">
        <w:t xml:space="preserve">Способы эффективного прохождения этой </w:t>
      </w:r>
      <w:r>
        <w:t>фазы</w:t>
      </w:r>
      <w:r w:rsidRPr="00914B4E">
        <w:t>.</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Сопротивление работы группы и его формы.</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Понятие обратной связи в тренинге. Виды «обратной связи» и способы ее осуществления в группе.</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Правила и схема конструктивной «обратной связи».</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Предмет работы ведущего в группе Работа с личностью. Работа с группой.</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Процесс тренинга и личностная динамика участников</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Роль и функции ведущего тренинг.</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Планирование программы тренинга</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 xml:space="preserve">Эффекты тренинга: </w:t>
      </w:r>
      <w:proofErr w:type="spellStart"/>
      <w:r w:rsidRPr="003D291B">
        <w:t>эмпатия</w:t>
      </w:r>
      <w:proofErr w:type="spellEnd"/>
      <w:r w:rsidRPr="003D291B">
        <w:t xml:space="preserve"> и рефлексия.</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 xml:space="preserve">Социально-психологический тренинг </w:t>
      </w:r>
      <w:proofErr w:type="spellStart"/>
      <w:r w:rsidRPr="003D291B">
        <w:t>сензитивности</w:t>
      </w:r>
      <w:proofErr w:type="spellEnd"/>
    </w:p>
    <w:p w:rsidR="0086090C" w:rsidRPr="003D291B" w:rsidRDefault="0086090C" w:rsidP="00D317DA">
      <w:pPr>
        <w:pStyle w:val="a3"/>
        <w:widowControl/>
        <w:numPr>
          <w:ilvl w:val="0"/>
          <w:numId w:val="34"/>
        </w:numPr>
        <w:tabs>
          <w:tab w:val="left" w:pos="426"/>
        </w:tabs>
        <w:autoSpaceDE/>
        <w:autoSpaceDN/>
        <w:adjustRightInd/>
        <w:ind w:left="0" w:firstLine="0"/>
      </w:pPr>
      <w:r w:rsidRPr="003D291B">
        <w:t>Тренинг личностного роста</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Социально-психологический тренинг креативности: понятие, концептуальные основы</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Группы тренинга умений</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Тренинги телесной ориентации</w:t>
      </w:r>
    </w:p>
    <w:p w:rsidR="0086090C" w:rsidRPr="003D291B" w:rsidRDefault="0086090C" w:rsidP="00D317DA">
      <w:pPr>
        <w:pStyle w:val="a3"/>
        <w:widowControl/>
        <w:numPr>
          <w:ilvl w:val="0"/>
          <w:numId w:val="34"/>
        </w:numPr>
        <w:tabs>
          <w:tab w:val="left" w:pos="426"/>
        </w:tabs>
        <w:autoSpaceDE/>
        <w:autoSpaceDN/>
        <w:adjustRightInd/>
        <w:ind w:left="0" w:firstLine="0"/>
      </w:pPr>
      <w:proofErr w:type="spellStart"/>
      <w:r w:rsidRPr="003D291B">
        <w:t>Психогимнастика</w:t>
      </w:r>
      <w:proofErr w:type="spellEnd"/>
      <w:r w:rsidRPr="003D291B">
        <w:t xml:space="preserve"> в тренинге</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Оценка эффективности тренинга.</w:t>
      </w:r>
    </w:p>
    <w:p w:rsidR="0086090C" w:rsidRPr="00DC11F5" w:rsidRDefault="0086090C" w:rsidP="00250113">
      <w:pPr>
        <w:rPr>
          <w:b/>
          <w:bCs/>
        </w:rPr>
      </w:pPr>
    </w:p>
    <w:p w:rsidR="0086090C" w:rsidRPr="00DC11F5" w:rsidRDefault="0086090C"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6090C" w:rsidRPr="00DC11F5" w:rsidRDefault="0086090C" w:rsidP="00FC3B95">
      <w:pPr>
        <w:autoSpaceDE w:val="0"/>
        <w:autoSpaceDN w:val="0"/>
        <w:adjustRightInd w:val="0"/>
        <w:jc w:val="both"/>
      </w:pPr>
    </w:p>
    <w:p w:rsidR="0086090C" w:rsidRPr="00A43E32" w:rsidRDefault="0086090C" w:rsidP="00996A25">
      <w:pPr>
        <w:ind w:firstLine="709"/>
        <w:jc w:val="both"/>
        <w:rPr>
          <w:b/>
        </w:rPr>
      </w:pPr>
      <w:r w:rsidRPr="00A43E32">
        <w:rPr>
          <w:b/>
        </w:rPr>
        <w:t>Комплексное проблемно-аналитическое задание</w:t>
      </w:r>
    </w:p>
    <w:p w:rsidR="0086090C" w:rsidRPr="00FD0B9E" w:rsidRDefault="0086090C" w:rsidP="00320798">
      <w:pPr>
        <w:pStyle w:val="a3"/>
        <w:widowControl/>
        <w:numPr>
          <w:ilvl w:val="0"/>
          <w:numId w:val="33"/>
        </w:numPr>
        <w:autoSpaceDE/>
        <w:autoSpaceDN/>
        <w:adjustRightInd/>
        <w:ind w:left="0" w:firstLine="0"/>
        <w:contextualSpacing w:val="0"/>
        <w:jc w:val="both"/>
      </w:pPr>
      <w:r w:rsidRPr="00FD0B9E">
        <w:t>Какие задачи может решить ведущим (ведущими) игры, если ее участникам пре</w:t>
      </w:r>
      <w:r>
        <w:t>длагается следующая ситуация: «</w:t>
      </w:r>
      <w:r w:rsidRPr="00FD0B9E">
        <w:t xml:space="preserve">Представьте, что ваш звездолет потерпел аварию вовремя посадки на Луну. Двигатели повреждены, и вы не можете покинуть эту планету самостоятельно. Но экипаж и пассажиры живы. На звездолете нет достаточного количества </w:t>
      </w:r>
      <w:r w:rsidRPr="00FD0B9E">
        <w:lastRenderedPageBreak/>
        <w:t xml:space="preserve">воды и продуктов для обеспечения нормальной </w:t>
      </w:r>
      <w:r>
        <w:t>жизнедеятельности всех людей»</w:t>
      </w:r>
      <w:r w:rsidRPr="00FD0B9E">
        <w:t>. Обоснуйте свой ответ.</w:t>
      </w:r>
    </w:p>
    <w:p w:rsidR="0086090C" w:rsidRDefault="0086090C" w:rsidP="00320798">
      <w:pPr>
        <w:pStyle w:val="a3"/>
        <w:widowControl/>
        <w:numPr>
          <w:ilvl w:val="0"/>
          <w:numId w:val="33"/>
        </w:numPr>
        <w:autoSpaceDE/>
        <w:autoSpaceDN/>
        <w:adjustRightInd/>
        <w:ind w:left="0" w:firstLine="0"/>
        <w:contextualSpacing w:val="0"/>
        <w:jc w:val="both"/>
      </w:pPr>
      <w:r w:rsidRPr="00FD0B9E">
        <w:t xml:space="preserve">Та же самая ситуация предлагается участникам коммуникативного тренинга. Сформулируйте инструкции для участников игровой процедуры </w:t>
      </w:r>
    </w:p>
    <w:p w:rsidR="0086090C" w:rsidRDefault="0086090C" w:rsidP="00320798">
      <w:pPr>
        <w:pStyle w:val="a3"/>
        <w:ind w:left="0"/>
        <w:contextualSpacing w:val="0"/>
        <w:jc w:val="both"/>
      </w:pPr>
      <w:r w:rsidRPr="00FD0B9E">
        <w:t xml:space="preserve">а) если вы хотите акцентировать их внимание на умении вырабатывать командное решение, </w:t>
      </w:r>
    </w:p>
    <w:p w:rsidR="0086090C" w:rsidRPr="00FD0B9E" w:rsidRDefault="0086090C" w:rsidP="00320798">
      <w:pPr>
        <w:pStyle w:val="a3"/>
        <w:ind w:left="0"/>
        <w:contextualSpacing w:val="0"/>
        <w:jc w:val="both"/>
      </w:pPr>
      <w:r w:rsidRPr="00FD0B9E">
        <w:t>б) на умении принимать на себя ответственность за других.</w:t>
      </w:r>
    </w:p>
    <w:p w:rsidR="0086090C" w:rsidRPr="00FD0B9E" w:rsidRDefault="0086090C" w:rsidP="00320798">
      <w:pPr>
        <w:pStyle w:val="a3"/>
        <w:widowControl/>
        <w:numPr>
          <w:ilvl w:val="0"/>
          <w:numId w:val="33"/>
        </w:numPr>
        <w:autoSpaceDE/>
        <w:autoSpaceDN/>
        <w:adjustRightInd/>
        <w:ind w:left="0" w:firstLine="0"/>
        <w:contextualSpacing w:val="0"/>
        <w:jc w:val="both"/>
      </w:pPr>
      <w:r w:rsidRPr="00FD0B9E">
        <w:t>Сформулируйте вопросы к участникам поведенческого тренинга, предлагаемые им ведущим по завершению выполнения какого-либо упражнения, процедуры.</w:t>
      </w:r>
      <w:r>
        <w:t xml:space="preserve"> </w:t>
      </w:r>
      <w:r w:rsidRPr="00FD0B9E">
        <w:t>Приведенные ниже качества разбейте на две группы как соответствующие</w:t>
      </w:r>
      <w:r>
        <w:t xml:space="preserve"> </w:t>
      </w:r>
      <w:r w:rsidRPr="00FD0B9E">
        <w:t xml:space="preserve">требованиям к компетентности ведущего дискуссии </w:t>
      </w:r>
    </w:p>
    <w:p w:rsidR="0086090C" w:rsidRPr="00FD0B9E" w:rsidRDefault="0086090C" w:rsidP="00320798">
      <w:pPr>
        <w:pStyle w:val="a3"/>
        <w:ind w:left="0"/>
        <w:contextualSpacing w:val="0"/>
        <w:jc w:val="both"/>
      </w:pPr>
      <w:r w:rsidRPr="00FD0B9E">
        <w:t>а) и ведущего тренинга</w:t>
      </w:r>
    </w:p>
    <w:p w:rsidR="0086090C" w:rsidRPr="00FD0B9E" w:rsidRDefault="0086090C" w:rsidP="00320798">
      <w:pPr>
        <w:pStyle w:val="a3"/>
        <w:ind w:left="0"/>
        <w:contextualSpacing w:val="0"/>
        <w:jc w:val="both"/>
      </w:pPr>
      <w:r w:rsidRPr="00FD0B9E">
        <w:t>б) толерантность, эмоциональна</w:t>
      </w:r>
    </w:p>
    <w:p w:rsidR="0086090C" w:rsidRPr="00FD0B9E" w:rsidRDefault="0086090C" w:rsidP="00320798">
      <w:pPr>
        <w:pStyle w:val="a3"/>
        <w:ind w:left="0"/>
        <w:contextualSpacing w:val="0"/>
        <w:jc w:val="both"/>
      </w:pPr>
      <w:r w:rsidRPr="00FD0B9E">
        <w:t>в) авторитетность, требовательность к себе и другим, ответственность, я уравновешенность, личностная зрелость, критичность, гибкость, умение</w:t>
      </w:r>
      <w:r>
        <w:t xml:space="preserve"> </w:t>
      </w:r>
      <w:r w:rsidRPr="00FD0B9E">
        <w:t>настоять на своем, культура речи, умение выражать свои мыли по-разному,</w:t>
      </w:r>
      <w:r>
        <w:t xml:space="preserve"> </w:t>
      </w:r>
      <w:r w:rsidRPr="00FD0B9E">
        <w:t>креативность.</w:t>
      </w:r>
    </w:p>
    <w:p w:rsidR="0086090C" w:rsidRPr="00FD0B9E" w:rsidRDefault="0086090C" w:rsidP="00320798">
      <w:pPr>
        <w:pStyle w:val="a3"/>
        <w:widowControl/>
        <w:numPr>
          <w:ilvl w:val="0"/>
          <w:numId w:val="33"/>
        </w:numPr>
        <w:autoSpaceDE/>
        <w:autoSpaceDN/>
        <w:adjustRightInd/>
        <w:ind w:left="0" w:firstLine="0"/>
        <w:contextualSpacing w:val="0"/>
        <w:jc w:val="both"/>
      </w:pPr>
      <w:r w:rsidRPr="00FD0B9E">
        <w:t>По ходу личностно ориентированного тренинга возникает ситуация, когда</w:t>
      </w:r>
      <w:r>
        <w:t xml:space="preserve"> </w:t>
      </w:r>
      <w:r w:rsidRPr="00FD0B9E">
        <w:t>кому-либо из участников становится плохо. Выберите один из вариантов</w:t>
      </w:r>
      <w:r>
        <w:t xml:space="preserve"> </w:t>
      </w:r>
      <w:r w:rsidRPr="00FD0B9E">
        <w:t>действия ведущего в сложившейся ситуации и обоснуйте свой выбор.</w:t>
      </w:r>
    </w:p>
    <w:p w:rsidR="0086090C" w:rsidRPr="00FD0B9E" w:rsidRDefault="0086090C" w:rsidP="00320798">
      <w:pPr>
        <w:pStyle w:val="a3"/>
        <w:ind w:left="0"/>
        <w:contextualSpacing w:val="0"/>
        <w:jc w:val="both"/>
      </w:pPr>
      <w:r w:rsidRPr="00FD0B9E">
        <w:t>а) Вы окажите человеку первую медицинскую помощь и предложите ему</w:t>
      </w:r>
      <w:r>
        <w:t xml:space="preserve"> </w:t>
      </w:r>
      <w:r w:rsidRPr="00FD0B9E">
        <w:t>продолжить работу с группой.</w:t>
      </w:r>
    </w:p>
    <w:p w:rsidR="0086090C" w:rsidRPr="00FD0B9E" w:rsidRDefault="0086090C" w:rsidP="00320798">
      <w:pPr>
        <w:pStyle w:val="a3"/>
        <w:ind w:left="0"/>
        <w:contextualSpacing w:val="0"/>
        <w:jc w:val="both"/>
      </w:pPr>
      <w:r w:rsidRPr="00FD0B9E">
        <w:t>б) Вы передадите заботу об этом человеке своему помощнику и продолжите</w:t>
      </w:r>
      <w:r>
        <w:t xml:space="preserve"> </w:t>
      </w:r>
      <w:r w:rsidRPr="00FD0B9E">
        <w:t>работу с группой по программе тренинга.</w:t>
      </w:r>
    </w:p>
    <w:p w:rsidR="0086090C" w:rsidRPr="00FD0B9E" w:rsidRDefault="0086090C" w:rsidP="00320798">
      <w:pPr>
        <w:pStyle w:val="a3"/>
        <w:ind w:left="0"/>
        <w:contextualSpacing w:val="0"/>
        <w:jc w:val="both"/>
      </w:pPr>
      <w:r w:rsidRPr="00FD0B9E">
        <w:t>в) Вы сделаете этого участника и его состояние предметом обсуждения в</w:t>
      </w:r>
      <w:r>
        <w:t xml:space="preserve"> </w:t>
      </w:r>
      <w:r w:rsidRPr="00FD0B9E">
        <w:t>группе в соответствии с принципом ``здесь и теперь''.</w:t>
      </w:r>
    </w:p>
    <w:p w:rsidR="0086090C" w:rsidRPr="00FD0B9E" w:rsidRDefault="0086090C" w:rsidP="00320798">
      <w:pPr>
        <w:pStyle w:val="a3"/>
        <w:ind w:left="0"/>
        <w:contextualSpacing w:val="0"/>
        <w:jc w:val="both"/>
      </w:pPr>
      <w:r w:rsidRPr="00FD0B9E">
        <w:t>г) Вы предложите участнику самому решать вопрос о необходимости</w:t>
      </w:r>
      <w:r>
        <w:t xml:space="preserve"> </w:t>
      </w:r>
      <w:r w:rsidRPr="00FD0B9E">
        <w:t>медицинской помощи и дальнейших действиях.</w:t>
      </w:r>
    </w:p>
    <w:p w:rsidR="0086090C" w:rsidRPr="00FD0B9E" w:rsidRDefault="0086090C" w:rsidP="00320798">
      <w:pPr>
        <w:pStyle w:val="a3"/>
        <w:ind w:left="0"/>
        <w:contextualSpacing w:val="0"/>
        <w:jc w:val="both"/>
      </w:pPr>
      <w:r w:rsidRPr="00FD0B9E">
        <w:t>д) Вы постараетесь отвлечь внимание членов группы от этого человека с тем,</w:t>
      </w:r>
      <w:r>
        <w:t xml:space="preserve"> </w:t>
      </w:r>
      <w:r w:rsidRPr="00FD0B9E">
        <w:t>чтобы он мог прийти в себя и вернуться к работе.</w:t>
      </w:r>
    </w:p>
    <w:p w:rsidR="0086090C" w:rsidRPr="00FD0B9E" w:rsidRDefault="0086090C" w:rsidP="00320798">
      <w:pPr>
        <w:pStyle w:val="a3"/>
        <w:widowControl/>
        <w:numPr>
          <w:ilvl w:val="0"/>
          <w:numId w:val="33"/>
        </w:numPr>
        <w:autoSpaceDE/>
        <w:autoSpaceDN/>
        <w:adjustRightInd/>
        <w:ind w:left="0" w:firstLine="0"/>
        <w:contextualSpacing w:val="0"/>
        <w:jc w:val="both"/>
      </w:pPr>
      <w:r w:rsidRPr="00FD0B9E">
        <w:t xml:space="preserve">Какие из приведенных ниже компонентов относятся к </w:t>
      </w:r>
      <w:proofErr w:type="spellStart"/>
      <w:r w:rsidRPr="00FD0B9E">
        <w:t>психодраме</w:t>
      </w:r>
      <w:proofErr w:type="spellEnd"/>
      <w:r w:rsidRPr="00FD0B9E">
        <w:t>, а</w:t>
      </w:r>
      <w:r>
        <w:t xml:space="preserve"> </w:t>
      </w:r>
      <w:r w:rsidRPr="00FD0B9E">
        <w:t>какие к тренингу ко</w:t>
      </w:r>
      <w:r>
        <w:t>ммуникативной компетентности</w:t>
      </w:r>
      <w:r w:rsidRPr="00FD0B9E">
        <w:t>: ролевая игра,</w:t>
      </w:r>
      <w:r>
        <w:t xml:space="preserve"> </w:t>
      </w:r>
      <w:r w:rsidRPr="00FD0B9E">
        <w:t>межличностная, конфликтная ситуация, спонтанность, «теле», «скрытые</w:t>
      </w:r>
      <w:r>
        <w:t xml:space="preserve"> </w:t>
      </w:r>
      <w:r w:rsidRPr="00FD0B9E">
        <w:t>правила</w:t>
      </w:r>
      <w:r>
        <w:t>»</w:t>
      </w:r>
      <w:r w:rsidRPr="00FD0B9E">
        <w:t>, реальные ролевые прототипы, этические и служебные правила поведения,</w:t>
      </w:r>
      <w:r>
        <w:t xml:space="preserve"> </w:t>
      </w:r>
      <w:r w:rsidRPr="00FD0B9E">
        <w:t xml:space="preserve">катарсис, ролевые характеристики, </w:t>
      </w:r>
      <w:proofErr w:type="spellStart"/>
      <w:r w:rsidRPr="00FD0B9E">
        <w:t>инсайт</w:t>
      </w:r>
      <w:proofErr w:type="spellEnd"/>
      <w:r w:rsidRPr="00FD0B9E">
        <w:t xml:space="preserve">, должностные инструкции, </w:t>
      </w:r>
      <w:proofErr w:type="spellStart"/>
      <w:r w:rsidRPr="00FD0B9E">
        <w:t>эмпатия</w:t>
      </w:r>
      <w:proofErr w:type="spellEnd"/>
      <w:r w:rsidRPr="00FD0B9E">
        <w:t>.</w:t>
      </w:r>
    </w:p>
    <w:p w:rsidR="0086090C" w:rsidRPr="00FD0B9E" w:rsidRDefault="0086090C" w:rsidP="00320798">
      <w:pPr>
        <w:pStyle w:val="a3"/>
        <w:widowControl/>
        <w:numPr>
          <w:ilvl w:val="0"/>
          <w:numId w:val="33"/>
        </w:numPr>
        <w:autoSpaceDE/>
        <w:autoSpaceDN/>
        <w:adjustRightInd/>
        <w:ind w:left="0" w:firstLine="0"/>
        <w:contextualSpacing w:val="0"/>
        <w:jc w:val="both"/>
      </w:pPr>
      <w:r w:rsidRPr="00FD0B9E">
        <w:t xml:space="preserve">Подготовить и провести 3-4 психотехнических упражнения тренинга </w:t>
      </w:r>
      <w:proofErr w:type="spellStart"/>
      <w:r w:rsidRPr="00FD0B9E">
        <w:t>сензитивности</w:t>
      </w:r>
      <w:proofErr w:type="spellEnd"/>
      <w:r w:rsidRPr="00FD0B9E">
        <w:t xml:space="preserve"> в условиях вашей профессиональной (учебной) деятельности. Сделать анализ своей работы в качестве тренера.</w:t>
      </w:r>
    </w:p>
    <w:p w:rsidR="0086090C" w:rsidRPr="00FD0B9E" w:rsidRDefault="0086090C" w:rsidP="00320798">
      <w:pPr>
        <w:pStyle w:val="a3"/>
        <w:widowControl/>
        <w:numPr>
          <w:ilvl w:val="0"/>
          <w:numId w:val="33"/>
        </w:numPr>
        <w:autoSpaceDE/>
        <w:autoSpaceDN/>
        <w:adjustRightInd/>
        <w:ind w:left="0" w:firstLine="0"/>
        <w:contextualSpacing w:val="0"/>
        <w:jc w:val="both"/>
      </w:pPr>
      <w:r w:rsidRPr="00FD0B9E">
        <w:t>Подготовить и провести 2-3 ролевые игры тренинга (по выбору) в условиях вашей профессиональной (учебной) деятельности. Сделать</w:t>
      </w:r>
      <w:r>
        <w:t xml:space="preserve"> </w:t>
      </w:r>
      <w:r w:rsidRPr="00FD0B9E">
        <w:t>анализ своей работы в качестве</w:t>
      </w:r>
      <w:r>
        <w:t xml:space="preserve"> </w:t>
      </w:r>
      <w:r w:rsidRPr="00FD0B9E">
        <w:t>трен</w:t>
      </w:r>
      <w:r>
        <w:t>инг</w:t>
      </w:r>
      <w:r w:rsidRPr="00FD0B9E">
        <w:t>а.</w:t>
      </w:r>
    </w:p>
    <w:p w:rsidR="0086090C" w:rsidRPr="00FD0B9E" w:rsidRDefault="0086090C" w:rsidP="00320798">
      <w:pPr>
        <w:pStyle w:val="a3"/>
        <w:widowControl/>
        <w:numPr>
          <w:ilvl w:val="0"/>
          <w:numId w:val="33"/>
        </w:numPr>
        <w:autoSpaceDE/>
        <w:autoSpaceDN/>
        <w:adjustRightInd/>
        <w:ind w:left="0" w:firstLine="0"/>
        <w:contextualSpacing w:val="0"/>
        <w:jc w:val="both"/>
      </w:pPr>
      <w:r w:rsidRPr="00FD0B9E">
        <w:t>Подготовить и провести 3-4 психотехнические упражнения тренинга креативности</w:t>
      </w:r>
    </w:p>
    <w:p w:rsidR="0086090C" w:rsidRPr="00FD0B9E" w:rsidRDefault="0086090C" w:rsidP="00320798">
      <w:pPr>
        <w:pStyle w:val="a3"/>
        <w:ind w:left="0"/>
        <w:contextualSpacing w:val="0"/>
        <w:jc w:val="both"/>
      </w:pPr>
      <w:r w:rsidRPr="00FD0B9E">
        <w:t>в условиях вашей профессиональной (учебной) деятельности.</w:t>
      </w:r>
    </w:p>
    <w:p w:rsidR="0086090C" w:rsidRPr="00FD0B9E" w:rsidRDefault="0086090C" w:rsidP="00320798">
      <w:pPr>
        <w:pStyle w:val="a3"/>
        <w:widowControl/>
        <w:numPr>
          <w:ilvl w:val="0"/>
          <w:numId w:val="33"/>
        </w:numPr>
        <w:autoSpaceDE/>
        <w:autoSpaceDN/>
        <w:adjustRightInd/>
        <w:ind w:left="0" w:firstLine="0"/>
        <w:contextualSpacing w:val="0"/>
        <w:jc w:val="both"/>
      </w:pPr>
      <w:r w:rsidRPr="00FD0B9E">
        <w:t>Предложите по своему профилю ситуацию для обсуждения в студенческой аудитории по проблемам педагогики. Придумайте вопросы для этапа «анализ ситуации», «подведение</w:t>
      </w:r>
      <w:r>
        <w:t xml:space="preserve"> </w:t>
      </w:r>
      <w:r w:rsidRPr="00FD0B9E">
        <w:t>итогов». Обоснуйте различия в целях использования различных дискуссионных</w:t>
      </w:r>
      <w:r>
        <w:t xml:space="preserve"> </w:t>
      </w:r>
      <w:r w:rsidRPr="00FD0B9E">
        <w:t>методов в социально-психологическом обучении.</w:t>
      </w:r>
    </w:p>
    <w:p w:rsidR="0086090C" w:rsidRPr="00FD0B9E" w:rsidRDefault="0086090C" w:rsidP="00320798">
      <w:pPr>
        <w:pStyle w:val="a3"/>
        <w:widowControl/>
        <w:numPr>
          <w:ilvl w:val="0"/>
          <w:numId w:val="33"/>
        </w:numPr>
        <w:autoSpaceDE/>
        <w:autoSpaceDN/>
        <w:adjustRightInd/>
        <w:ind w:left="0" w:firstLine="0"/>
        <w:contextualSpacing w:val="0"/>
        <w:jc w:val="both"/>
      </w:pPr>
      <w:r w:rsidRPr="00FD0B9E">
        <w:t>Подготовьте план проведения практического занятия со студентами</w:t>
      </w:r>
      <w:r>
        <w:t xml:space="preserve"> </w:t>
      </w:r>
      <w:r w:rsidRPr="00FD0B9E">
        <w:t>своего профиля с использованием кейс-метода.</w:t>
      </w:r>
    </w:p>
    <w:p w:rsidR="0086090C" w:rsidRPr="00FD0B9E" w:rsidRDefault="0086090C" w:rsidP="00320798">
      <w:pPr>
        <w:pStyle w:val="a3"/>
        <w:widowControl/>
        <w:numPr>
          <w:ilvl w:val="0"/>
          <w:numId w:val="33"/>
        </w:numPr>
        <w:autoSpaceDE/>
        <w:autoSpaceDN/>
        <w:adjustRightInd/>
        <w:ind w:left="0" w:firstLine="0"/>
        <w:contextualSpacing w:val="0"/>
        <w:jc w:val="both"/>
      </w:pPr>
      <w:r w:rsidRPr="00FD0B9E">
        <w:t>Отработайте план подготовки и проведения семинарского занятия со студентами</w:t>
      </w:r>
      <w:r>
        <w:t xml:space="preserve"> </w:t>
      </w:r>
      <w:r w:rsidRPr="00FD0B9E">
        <w:t>методом «круглого стола» по интересующей студентов теме.</w:t>
      </w:r>
    </w:p>
    <w:p w:rsidR="0086090C" w:rsidRPr="00FD0B9E" w:rsidRDefault="0086090C" w:rsidP="00320798">
      <w:pPr>
        <w:pStyle w:val="a3"/>
        <w:widowControl/>
        <w:numPr>
          <w:ilvl w:val="0"/>
          <w:numId w:val="33"/>
        </w:numPr>
        <w:autoSpaceDE/>
        <w:autoSpaceDN/>
        <w:adjustRightInd/>
        <w:ind w:left="0" w:firstLine="0"/>
        <w:contextualSpacing w:val="0"/>
        <w:jc w:val="both"/>
      </w:pPr>
      <w:r w:rsidRPr="00FD0B9E">
        <w:lastRenderedPageBreak/>
        <w:t>Подготовьте план проведения практического занятия по методу «мозговой штурм».</w:t>
      </w:r>
    </w:p>
    <w:p w:rsidR="0086090C" w:rsidRPr="00DC11F5" w:rsidRDefault="0086090C" w:rsidP="00320798">
      <w:pPr>
        <w:autoSpaceDE w:val="0"/>
        <w:autoSpaceDN w:val="0"/>
        <w:adjustRightInd w:val="0"/>
        <w:jc w:val="both"/>
        <w:rPr>
          <w:i/>
          <w:iCs/>
        </w:rPr>
      </w:pPr>
    </w:p>
    <w:p w:rsidR="0086090C" w:rsidRPr="00F37973" w:rsidRDefault="0086090C" w:rsidP="00F71899">
      <w:pPr>
        <w:jc w:val="both"/>
        <w:rPr>
          <w:b/>
          <w:i/>
          <w:shd w:val="clear" w:color="auto" w:fill="FFFFFF"/>
        </w:rPr>
      </w:pPr>
      <w:r>
        <w:rPr>
          <w:b/>
          <w:i/>
          <w:shd w:val="clear" w:color="auto" w:fill="FFFFFF"/>
        </w:rPr>
        <w:t>К</w:t>
      </w:r>
      <w:r w:rsidRPr="00F37973">
        <w:rPr>
          <w:b/>
          <w:i/>
          <w:shd w:val="clear" w:color="auto" w:fill="FFFFFF"/>
        </w:rPr>
        <w:t>ейс по методам активного обучения:</w:t>
      </w:r>
    </w:p>
    <w:p w:rsidR="0086090C" w:rsidRPr="00F37973" w:rsidRDefault="0086090C" w:rsidP="00F71899">
      <w:pPr>
        <w:ind w:firstLine="900"/>
        <w:jc w:val="both"/>
      </w:pPr>
      <w:r w:rsidRPr="00F37973">
        <w:rPr>
          <w:b/>
        </w:rPr>
        <w:t>Тема: Методика проведения ролевой игры</w:t>
      </w:r>
    </w:p>
    <w:p w:rsidR="0086090C" w:rsidRPr="00F37973" w:rsidRDefault="0086090C" w:rsidP="00F71899">
      <w:pPr>
        <w:ind w:firstLine="900"/>
        <w:jc w:val="both"/>
      </w:pPr>
      <w:r w:rsidRPr="00F37973">
        <w:rPr>
          <w:i/>
        </w:rPr>
        <w:t xml:space="preserve">Цель </w:t>
      </w:r>
      <w:r w:rsidRPr="00F37973">
        <w:t>– познакомить магистрантов с основными этапами проведения учебной ролевой игры и особенностями ее организации на материале конкретной психологической дисциплины.</w:t>
      </w:r>
    </w:p>
    <w:p w:rsidR="0086090C" w:rsidRPr="00F37973" w:rsidRDefault="0086090C" w:rsidP="00F71899">
      <w:pPr>
        <w:ind w:firstLine="900"/>
        <w:jc w:val="both"/>
      </w:pPr>
      <w:r w:rsidRPr="00F37973">
        <w:rPr>
          <w:i/>
        </w:rPr>
        <w:t>Оборудование:</w:t>
      </w:r>
      <w:r w:rsidRPr="00F37973">
        <w:t xml:space="preserve"> раздаточный материал, включающий описание персонажей, участвующих в ролевой игре </w:t>
      </w:r>
    </w:p>
    <w:p w:rsidR="0086090C" w:rsidRPr="00F37973" w:rsidRDefault="0086090C" w:rsidP="00F71899">
      <w:pPr>
        <w:ind w:firstLine="900"/>
        <w:jc w:val="both"/>
        <w:rPr>
          <w:i/>
        </w:rPr>
      </w:pPr>
      <w:r w:rsidRPr="00F37973">
        <w:rPr>
          <w:i/>
        </w:rPr>
        <w:t>Ход занятия:</w:t>
      </w:r>
    </w:p>
    <w:p w:rsidR="0086090C" w:rsidRPr="00F37973" w:rsidRDefault="0086090C" w:rsidP="00F71899">
      <w:pPr>
        <w:ind w:firstLine="900"/>
        <w:jc w:val="both"/>
        <w:rPr>
          <w:i/>
        </w:rPr>
      </w:pPr>
      <w:r w:rsidRPr="00F37973">
        <w:t>Задание выполняется в большой группе и проводится на основе материалов по дисциплине «Психология управления».</w:t>
      </w:r>
    </w:p>
    <w:p w:rsidR="0086090C" w:rsidRPr="00F37973" w:rsidRDefault="0086090C" w:rsidP="00F71899">
      <w:pPr>
        <w:ind w:firstLine="900"/>
        <w:jc w:val="both"/>
      </w:pPr>
      <w:r w:rsidRPr="00F37973">
        <w:t xml:space="preserve">Группе магистрантов предлагается стать участниками ролевой игры, персонажами которой являются: </w:t>
      </w:r>
      <w:proofErr w:type="spellStart"/>
      <w:r w:rsidRPr="00F37973">
        <w:t>Карлсон</w:t>
      </w:r>
      <w:proofErr w:type="spellEnd"/>
      <w:r w:rsidRPr="00F37973">
        <w:t xml:space="preserve">, Царевна-Лягушка, Золушка, Винни-Пух, </w:t>
      </w:r>
      <w:proofErr w:type="spellStart"/>
      <w:r w:rsidRPr="00F37973">
        <w:t>Дюймовочка</w:t>
      </w:r>
      <w:proofErr w:type="spellEnd"/>
      <w:r w:rsidRPr="00F37973">
        <w:t xml:space="preserve">, Кощей Бессмертный и др. Все они – ученики «школы выживания» в экстремальных условиях. Готовится несколько таких команд игроков (в зависимости от количества </w:t>
      </w:r>
      <w:r>
        <w:t>магистра</w:t>
      </w:r>
      <w:r w:rsidRPr="00F37973">
        <w:t xml:space="preserve">нтов в группе). Еще двоим </w:t>
      </w:r>
      <w:r>
        <w:t>магистра</w:t>
      </w:r>
      <w:r w:rsidRPr="00F37973">
        <w:t xml:space="preserve">нтам предлагается стать педагогами в этой школе (эти роли тоже могут быть сменными). </w:t>
      </w:r>
    </w:p>
    <w:p w:rsidR="0086090C" w:rsidRPr="00F37973" w:rsidRDefault="0086090C" w:rsidP="00F71899">
      <w:pPr>
        <w:ind w:firstLine="900"/>
        <w:jc w:val="both"/>
      </w:pPr>
      <w:r w:rsidRPr="00F37973">
        <w:rPr>
          <w:i/>
        </w:rPr>
        <w:t>Сюжет ролевой игры</w:t>
      </w:r>
      <w:r w:rsidRPr="00F37973">
        <w:t>: педагоги «школы выживания» вместе со своими учениками попали в сильный ливень. Ливнем смыло мост через реку. Чтобы вернуться домой, им необходимо построить временный мост. Задача учителей – научить своих подопечных тому, как построить мост и организовать его строительство. Каждый персонаж ролевой игры ведет себя в соответствии со своими характерологическими и возрастными особенностями. Задача педагогов – организовать процесс строительства моста, используя знания по педагогической психологии, индивидуальный подход и опираясь на сильные стороны каждого «ученика» этой школы выживания.  Ролевая игра проводится в четыре этапа.</w:t>
      </w:r>
    </w:p>
    <w:p w:rsidR="0086090C" w:rsidRPr="00F37973" w:rsidRDefault="0086090C" w:rsidP="00F71899">
      <w:pPr>
        <w:ind w:firstLine="900"/>
        <w:jc w:val="both"/>
      </w:pPr>
      <w:r w:rsidRPr="00F37973">
        <w:rPr>
          <w:i/>
        </w:rPr>
        <w:t>1-й этап - этап разогрева (игра-разминка).</w:t>
      </w:r>
    </w:p>
    <w:p w:rsidR="0086090C" w:rsidRPr="00F37973" w:rsidRDefault="0086090C" w:rsidP="00F71899">
      <w:pPr>
        <w:ind w:firstLine="900"/>
        <w:jc w:val="both"/>
      </w:pPr>
      <w:r w:rsidRPr="00F37973">
        <w:t>Преподаватель организует разминку, предлагая магистрантам объединиться в группы по 4 человека и обсудить, каким учеником является каждый персонаж (</w:t>
      </w:r>
      <w:proofErr w:type="spellStart"/>
      <w:r w:rsidRPr="00F37973">
        <w:t>Карлсон</w:t>
      </w:r>
      <w:proofErr w:type="spellEnd"/>
      <w:r w:rsidRPr="00F37973">
        <w:t>, Золушка и т.д.) и что он будет делать, оказавшись в подобной ситуации.</w:t>
      </w:r>
    </w:p>
    <w:p w:rsidR="0086090C" w:rsidRPr="00F37973" w:rsidRDefault="0086090C" w:rsidP="00F71899">
      <w:pPr>
        <w:ind w:firstLine="900"/>
        <w:jc w:val="both"/>
      </w:pPr>
      <w:r w:rsidRPr="00F37973">
        <w:rPr>
          <w:i/>
        </w:rPr>
        <w:t>2-й этап – инструктаж.</w:t>
      </w:r>
      <w:r w:rsidRPr="00F37973">
        <w:t xml:space="preserve"> Преподаватель обозначает границы игрового пространства в аудитории, оговаривает временные рамки игры и раздает каждому игроку карточки с описанием его привычного поведения. Далее он знакомит игроков с сюжетом игры.</w:t>
      </w:r>
    </w:p>
    <w:p w:rsidR="0086090C" w:rsidRPr="00F37973" w:rsidRDefault="0086090C" w:rsidP="00F71899">
      <w:pPr>
        <w:ind w:firstLine="900"/>
        <w:jc w:val="both"/>
        <w:rPr>
          <w:i/>
        </w:rPr>
      </w:pPr>
      <w:r w:rsidRPr="00F37973">
        <w:rPr>
          <w:i/>
        </w:rPr>
        <w:t>3-й этап - собственно игра.</w:t>
      </w:r>
    </w:p>
    <w:p w:rsidR="0086090C" w:rsidRPr="00F37973" w:rsidRDefault="0086090C" w:rsidP="00F71899">
      <w:pPr>
        <w:ind w:firstLine="900"/>
        <w:jc w:val="both"/>
        <w:rPr>
          <w:i/>
        </w:rPr>
      </w:pPr>
      <w:r w:rsidRPr="00F37973">
        <w:rPr>
          <w:i/>
        </w:rPr>
        <w:t xml:space="preserve">4-й этап - </w:t>
      </w:r>
      <w:proofErr w:type="spellStart"/>
      <w:r w:rsidRPr="00F37973">
        <w:rPr>
          <w:i/>
        </w:rPr>
        <w:t>дебрифинг</w:t>
      </w:r>
      <w:proofErr w:type="spellEnd"/>
      <w:r w:rsidRPr="00F37973">
        <w:rPr>
          <w:i/>
        </w:rPr>
        <w:t xml:space="preserve"> (обсуждение).</w:t>
      </w:r>
    </w:p>
    <w:p w:rsidR="0086090C" w:rsidRPr="00F37973" w:rsidRDefault="0086090C" w:rsidP="00F71899">
      <w:pPr>
        <w:ind w:firstLine="900"/>
        <w:jc w:val="both"/>
      </w:pPr>
      <w:r w:rsidRPr="00F37973">
        <w:t>В процессе обсуждения преподаватель задает игрокам – сказочным персонажам вопросы следующего типа:</w:t>
      </w:r>
    </w:p>
    <w:p w:rsidR="0086090C" w:rsidRPr="00F37973" w:rsidRDefault="0086090C" w:rsidP="00F71899">
      <w:pPr>
        <w:ind w:firstLine="900"/>
        <w:jc w:val="both"/>
        <w:rPr>
          <w:i/>
        </w:rPr>
      </w:pPr>
      <w:r w:rsidRPr="00F37973">
        <w:rPr>
          <w:i/>
        </w:rPr>
        <w:t>Какие действия педагога помогали ему включиться в процесс строительства моста, а какие – мешали?</w:t>
      </w:r>
    </w:p>
    <w:p w:rsidR="0086090C" w:rsidRPr="00F37973" w:rsidRDefault="0086090C" w:rsidP="00F71899">
      <w:pPr>
        <w:ind w:firstLine="900"/>
        <w:jc w:val="both"/>
        <w:rPr>
          <w:i/>
        </w:rPr>
      </w:pPr>
      <w:r w:rsidRPr="00F37973">
        <w:rPr>
          <w:i/>
        </w:rPr>
        <w:t>Чему он научился в этой экстремальной ситуации?</w:t>
      </w:r>
    </w:p>
    <w:p w:rsidR="0086090C" w:rsidRPr="00F37973" w:rsidRDefault="0086090C" w:rsidP="00F71899">
      <w:pPr>
        <w:ind w:firstLine="900"/>
        <w:jc w:val="both"/>
        <w:rPr>
          <w:i/>
        </w:rPr>
      </w:pPr>
      <w:r w:rsidRPr="00F37973">
        <w:rPr>
          <w:i/>
        </w:rPr>
        <w:t>Какие его способности, умения и черты характера оказались невостребованными в данной ситуации?</w:t>
      </w:r>
    </w:p>
    <w:p w:rsidR="0086090C" w:rsidRPr="00F37973" w:rsidRDefault="0086090C" w:rsidP="00F71899">
      <w:pPr>
        <w:ind w:firstLine="900"/>
        <w:jc w:val="both"/>
        <w:rPr>
          <w:i/>
        </w:rPr>
      </w:pPr>
      <w:r w:rsidRPr="00F37973">
        <w:rPr>
          <w:i/>
        </w:rPr>
        <w:t>Как влияло на него поведение других персонажей?</w:t>
      </w:r>
    </w:p>
    <w:p w:rsidR="0086090C" w:rsidRPr="00F37973" w:rsidRDefault="0086090C" w:rsidP="00F71899">
      <w:pPr>
        <w:ind w:firstLine="900"/>
        <w:jc w:val="both"/>
        <w:rPr>
          <w:i/>
        </w:rPr>
      </w:pPr>
      <w:r w:rsidRPr="00F37973">
        <w:rPr>
          <w:i/>
        </w:rPr>
        <w:t>Что он мог бы еще сделать, если бы игра продолжалась еще в течение получаса? И т.д.</w:t>
      </w:r>
    </w:p>
    <w:p w:rsidR="0086090C" w:rsidRPr="00F37973" w:rsidRDefault="0086090C" w:rsidP="00F71899">
      <w:pPr>
        <w:ind w:firstLine="709"/>
        <w:jc w:val="both"/>
      </w:pPr>
      <w:r w:rsidRPr="00F37973">
        <w:t>Затем преподаватель задает магистрантам вопросы уже по психологии управления – какие знания были использованы игроками, исполнявшими роли педагогов, для того, чтобы включить своих «учеников» в процесс строительства моста.</w:t>
      </w:r>
    </w:p>
    <w:sectPr w:rsidR="0086090C" w:rsidRPr="00F37973"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527F" w:rsidRDefault="0031527F" w:rsidP="00B412A8">
      <w:r>
        <w:separator/>
      </w:r>
    </w:p>
  </w:endnote>
  <w:endnote w:type="continuationSeparator" w:id="0">
    <w:p w:rsidR="0031527F" w:rsidRDefault="0031527F" w:rsidP="00B41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DejaVuSans">
    <w:altName w:val="Times New Roman"/>
    <w:panose1 w:val="00000000000000000000"/>
    <w:charset w:val="00"/>
    <w:family w:val="roman"/>
    <w:notTrueType/>
    <w:pitch w:val="default"/>
    <w:sig w:usb0="00000003" w:usb1="00000000" w:usb2="00000000" w:usb3="00000000" w:csb0="00000001" w:csb1="00000000"/>
  </w:font>
  <w:font w:name="DejaVuSans-Bold">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527F" w:rsidRDefault="0031527F" w:rsidP="00B412A8">
      <w:r>
        <w:separator/>
      </w:r>
    </w:p>
  </w:footnote>
  <w:footnote w:type="continuationSeparator" w:id="0">
    <w:p w:rsidR="0031527F" w:rsidRDefault="0031527F" w:rsidP="00B412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C8043C"/>
    <w:multiLevelType w:val="hybridMultilevel"/>
    <w:tmpl w:val="53485C5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3155AF4"/>
    <w:multiLevelType w:val="hybridMultilevel"/>
    <w:tmpl w:val="2B84E66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321458B"/>
    <w:multiLevelType w:val="multilevel"/>
    <w:tmpl w:val="6A887020"/>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115A96"/>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EF50CF6"/>
    <w:multiLevelType w:val="multilevel"/>
    <w:tmpl w:val="DC94C28E"/>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9">
    <w:nsid w:val="1476278E"/>
    <w:multiLevelType w:val="hybridMultilevel"/>
    <w:tmpl w:val="6B006A6A"/>
    <w:lvl w:ilvl="0" w:tplc="3B84C2A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6C41426"/>
    <w:multiLevelType w:val="hybridMultilevel"/>
    <w:tmpl w:val="9A482E10"/>
    <w:lvl w:ilvl="0" w:tplc="50EE1FF0">
      <w:start w:val="1"/>
      <w:numFmt w:val="decimal"/>
      <w:lvlText w:val="%1."/>
      <w:lvlJc w:val="left"/>
      <w:pPr>
        <w:ind w:left="720" w:hanging="360"/>
      </w:pPr>
      <w:rPr>
        <w:rFonts w:cs="Times New Roman"/>
        <w:b/>
      </w:rPr>
    </w:lvl>
    <w:lvl w:ilvl="1" w:tplc="0DDC286C">
      <w:start w:val="1"/>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82F7D13"/>
    <w:multiLevelType w:val="hybridMultilevel"/>
    <w:tmpl w:val="2C92376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A5D088A"/>
    <w:multiLevelType w:val="hybridMultilevel"/>
    <w:tmpl w:val="75A850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B81664A"/>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6C63141"/>
    <w:multiLevelType w:val="hybridMultilevel"/>
    <w:tmpl w:val="75A850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8">
    <w:nsid w:val="2C1B37B3"/>
    <w:multiLevelType w:val="hybridMultilevel"/>
    <w:tmpl w:val="366A06F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ED2712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D8C201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DA51726"/>
    <w:multiLevelType w:val="hybridMultilevel"/>
    <w:tmpl w:val="6DC243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4FC4521"/>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6711FDB"/>
    <w:multiLevelType w:val="hybridMultilevel"/>
    <w:tmpl w:val="ED2AE4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8994C1E"/>
    <w:multiLevelType w:val="hybridMultilevel"/>
    <w:tmpl w:val="E110A58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ABB3236"/>
    <w:multiLevelType w:val="hybridMultilevel"/>
    <w:tmpl w:val="E9D2BC0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8">
    <w:nsid w:val="577432B6"/>
    <w:multiLevelType w:val="multilevel"/>
    <w:tmpl w:val="5388FC1E"/>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92F31DF"/>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61F0019E"/>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33">
    <w:nsid w:val="65E958FD"/>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6004AEA"/>
    <w:multiLevelType w:val="hybridMultilevel"/>
    <w:tmpl w:val="E41477FA"/>
    <w:lvl w:ilvl="0" w:tplc="47B2D942">
      <w:start w:val="1"/>
      <w:numFmt w:val="decimal"/>
      <w:lvlText w:val="%1."/>
      <w:lvlJc w:val="left"/>
      <w:pPr>
        <w:ind w:left="720" w:hanging="360"/>
      </w:pPr>
      <w:rPr>
        <w:rFonts w:ascii="Times New Roman" w:hAnsi="Times New Roman" w:cs="Times New Roman" w:hint="default"/>
        <w:b/>
        <w:sz w:val="24"/>
        <w:szCs w:val="24"/>
      </w:rPr>
    </w:lvl>
    <w:lvl w:ilvl="1" w:tplc="0DDC286C">
      <w:start w:val="1"/>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A2A1303"/>
    <w:multiLevelType w:val="hybridMultilevel"/>
    <w:tmpl w:val="F6CA617A"/>
    <w:lvl w:ilvl="0" w:tplc="E5C0AA4A">
      <w:start w:val="1"/>
      <w:numFmt w:val="lowerLetter"/>
      <w:lvlText w:val="%1)"/>
      <w:lvlJc w:val="left"/>
      <w:pPr>
        <w:ind w:left="644"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7">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38">
    <w:nsid w:val="7B1A7374"/>
    <w:multiLevelType w:val="hybridMultilevel"/>
    <w:tmpl w:val="06986F1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C5D554A"/>
    <w:multiLevelType w:val="hybridMultilevel"/>
    <w:tmpl w:val="5FACC0C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6"/>
  </w:num>
  <w:num w:numId="3">
    <w:abstractNumId w:val="15"/>
  </w:num>
  <w:num w:numId="4">
    <w:abstractNumId w:val="29"/>
  </w:num>
  <w:num w:numId="5">
    <w:abstractNumId w:val="14"/>
  </w:num>
  <w:num w:numId="6">
    <w:abstractNumId w:val="6"/>
  </w:num>
  <w:num w:numId="7">
    <w:abstractNumId w:val="20"/>
  </w:num>
  <w:num w:numId="8">
    <w:abstractNumId w:val="31"/>
  </w:num>
  <w:num w:numId="9">
    <w:abstractNumId w:val="39"/>
  </w:num>
  <w:num w:numId="10">
    <w:abstractNumId w:val="17"/>
  </w:num>
  <w:num w:numId="11">
    <w:abstractNumId w:val="27"/>
  </w:num>
  <w:num w:numId="12">
    <w:abstractNumId w:val="21"/>
  </w:num>
  <w:num w:numId="13">
    <w:abstractNumId w:val="37"/>
  </w:num>
  <w:num w:numId="14">
    <w:abstractNumId w:val="19"/>
  </w:num>
  <w:num w:numId="15">
    <w:abstractNumId w:val="24"/>
  </w:num>
  <w:num w:numId="16">
    <w:abstractNumId w:val="40"/>
  </w:num>
  <w:num w:numId="17">
    <w:abstractNumId w:val="18"/>
  </w:num>
  <w:num w:numId="18">
    <w:abstractNumId w:val="4"/>
  </w:num>
  <w:num w:numId="19">
    <w:abstractNumId w:val="38"/>
  </w:num>
  <w:num w:numId="20">
    <w:abstractNumId w:val="11"/>
  </w:num>
  <w:num w:numId="21">
    <w:abstractNumId w:val="3"/>
  </w:num>
  <w:num w:numId="22">
    <w:abstractNumId w:val="25"/>
  </w:num>
  <w:num w:numId="23">
    <w:abstractNumId w:val="26"/>
  </w:num>
  <w:num w:numId="24">
    <w:abstractNumId w:val="22"/>
  </w:num>
  <w:num w:numId="25">
    <w:abstractNumId w:val="35"/>
  </w:num>
  <w:num w:numId="26">
    <w:abstractNumId w:val="10"/>
  </w:num>
  <w:num w:numId="27">
    <w:abstractNumId w:val="33"/>
  </w:num>
  <w:num w:numId="28">
    <w:abstractNumId w:val="16"/>
  </w:num>
  <w:num w:numId="29">
    <w:abstractNumId w:val="13"/>
  </w:num>
  <w:num w:numId="30">
    <w:abstractNumId w:val="34"/>
  </w:num>
  <w:num w:numId="31">
    <w:abstractNumId w:val="23"/>
  </w:num>
  <w:num w:numId="32">
    <w:abstractNumId w:val="7"/>
  </w:num>
  <w:num w:numId="33">
    <w:abstractNumId w:val="12"/>
  </w:num>
  <w:num w:numId="34">
    <w:abstractNumId w:val="30"/>
  </w:num>
  <w:num w:numId="35">
    <w:abstractNumId w:val="9"/>
  </w:num>
  <w:num w:numId="36">
    <w:abstractNumId w:val="32"/>
  </w:num>
  <w:num w:numId="37">
    <w:abstractNumId w:val="8"/>
  </w:num>
  <w:num w:numId="38">
    <w:abstractNumId w:val="28"/>
  </w:num>
  <w:num w:numId="39">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4A75"/>
    <w:rsid w:val="000401BE"/>
    <w:rsid w:val="00057CBB"/>
    <w:rsid w:val="00061F60"/>
    <w:rsid w:val="00084190"/>
    <w:rsid w:val="00090B42"/>
    <w:rsid w:val="000B027A"/>
    <w:rsid w:val="000B2236"/>
    <w:rsid w:val="000C679F"/>
    <w:rsid w:val="000E53B6"/>
    <w:rsid w:val="000F0146"/>
    <w:rsid w:val="000F23CB"/>
    <w:rsid w:val="001134DA"/>
    <w:rsid w:val="001258D3"/>
    <w:rsid w:val="0014447E"/>
    <w:rsid w:val="00160160"/>
    <w:rsid w:val="00160A1E"/>
    <w:rsid w:val="00176CDC"/>
    <w:rsid w:val="001A5339"/>
    <w:rsid w:val="001B2D68"/>
    <w:rsid w:val="001B60D7"/>
    <w:rsid w:val="001C2084"/>
    <w:rsid w:val="001C5440"/>
    <w:rsid w:val="001E35F0"/>
    <w:rsid w:val="001E43EC"/>
    <w:rsid w:val="001F5B8A"/>
    <w:rsid w:val="00215348"/>
    <w:rsid w:val="00215742"/>
    <w:rsid w:val="00220E2E"/>
    <w:rsid w:val="00234A45"/>
    <w:rsid w:val="00243756"/>
    <w:rsid w:val="00243CC6"/>
    <w:rsid w:val="00250113"/>
    <w:rsid w:val="00253C7D"/>
    <w:rsid w:val="00257C0F"/>
    <w:rsid w:val="00262FFD"/>
    <w:rsid w:val="00263FF4"/>
    <w:rsid w:val="00270187"/>
    <w:rsid w:val="00292248"/>
    <w:rsid w:val="00296ED9"/>
    <w:rsid w:val="002C6ADA"/>
    <w:rsid w:val="002D0F2F"/>
    <w:rsid w:val="002D4A4B"/>
    <w:rsid w:val="002F1FCD"/>
    <w:rsid w:val="002F2EDF"/>
    <w:rsid w:val="002F782F"/>
    <w:rsid w:val="0031527F"/>
    <w:rsid w:val="00320798"/>
    <w:rsid w:val="00330BD5"/>
    <w:rsid w:val="00337D36"/>
    <w:rsid w:val="00343024"/>
    <w:rsid w:val="00356915"/>
    <w:rsid w:val="00360B62"/>
    <w:rsid w:val="003653AB"/>
    <w:rsid w:val="003677C0"/>
    <w:rsid w:val="00377060"/>
    <w:rsid w:val="00377F9D"/>
    <w:rsid w:val="00394DB7"/>
    <w:rsid w:val="003C752F"/>
    <w:rsid w:val="003D291B"/>
    <w:rsid w:val="003D502F"/>
    <w:rsid w:val="003D6812"/>
    <w:rsid w:val="003E48E0"/>
    <w:rsid w:val="003F0CEF"/>
    <w:rsid w:val="003F1136"/>
    <w:rsid w:val="003F18DB"/>
    <w:rsid w:val="003F48D3"/>
    <w:rsid w:val="003F536C"/>
    <w:rsid w:val="003F6BB8"/>
    <w:rsid w:val="00401DA9"/>
    <w:rsid w:val="004159E3"/>
    <w:rsid w:val="00423D20"/>
    <w:rsid w:val="0046073A"/>
    <w:rsid w:val="004A58A9"/>
    <w:rsid w:val="004B0DB4"/>
    <w:rsid w:val="004B3349"/>
    <w:rsid w:val="004B4CBA"/>
    <w:rsid w:val="004C6C74"/>
    <w:rsid w:val="004D29F7"/>
    <w:rsid w:val="004E7649"/>
    <w:rsid w:val="00557CA1"/>
    <w:rsid w:val="005A39CB"/>
    <w:rsid w:val="005A5AE6"/>
    <w:rsid w:val="005B18C3"/>
    <w:rsid w:val="005C1DC8"/>
    <w:rsid w:val="005C1F1F"/>
    <w:rsid w:val="005C686E"/>
    <w:rsid w:val="005C6D88"/>
    <w:rsid w:val="005D3970"/>
    <w:rsid w:val="005E4061"/>
    <w:rsid w:val="005F317B"/>
    <w:rsid w:val="005F48B9"/>
    <w:rsid w:val="00600E0F"/>
    <w:rsid w:val="00604BA4"/>
    <w:rsid w:val="006351D8"/>
    <w:rsid w:val="00637074"/>
    <w:rsid w:val="0064569F"/>
    <w:rsid w:val="0065274D"/>
    <w:rsid w:val="006774E3"/>
    <w:rsid w:val="006962BD"/>
    <w:rsid w:val="006A0271"/>
    <w:rsid w:val="006A5AB7"/>
    <w:rsid w:val="006C2F1D"/>
    <w:rsid w:val="006E3DDE"/>
    <w:rsid w:val="006E45B3"/>
    <w:rsid w:val="006E6E18"/>
    <w:rsid w:val="0070646A"/>
    <w:rsid w:val="00715365"/>
    <w:rsid w:val="00715883"/>
    <w:rsid w:val="0072057D"/>
    <w:rsid w:val="007253B9"/>
    <w:rsid w:val="00733FDB"/>
    <w:rsid w:val="00757DC2"/>
    <w:rsid w:val="00772C22"/>
    <w:rsid w:val="007765A6"/>
    <w:rsid w:val="00784213"/>
    <w:rsid w:val="0078534B"/>
    <w:rsid w:val="007934A9"/>
    <w:rsid w:val="007B0901"/>
    <w:rsid w:val="007E49F4"/>
    <w:rsid w:val="007F3ACF"/>
    <w:rsid w:val="007F46DE"/>
    <w:rsid w:val="007F7A16"/>
    <w:rsid w:val="00801AB1"/>
    <w:rsid w:val="00802C02"/>
    <w:rsid w:val="00802F71"/>
    <w:rsid w:val="0083711A"/>
    <w:rsid w:val="00842D0F"/>
    <w:rsid w:val="008434AC"/>
    <w:rsid w:val="00851624"/>
    <w:rsid w:val="0086090C"/>
    <w:rsid w:val="008725DE"/>
    <w:rsid w:val="008727D0"/>
    <w:rsid w:val="0089270A"/>
    <w:rsid w:val="00896A13"/>
    <w:rsid w:val="008A1D41"/>
    <w:rsid w:val="008A2B7F"/>
    <w:rsid w:val="008A7E41"/>
    <w:rsid w:val="008D006E"/>
    <w:rsid w:val="008D059F"/>
    <w:rsid w:val="008D71BB"/>
    <w:rsid w:val="00904BBC"/>
    <w:rsid w:val="00907318"/>
    <w:rsid w:val="00914B4E"/>
    <w:rsid w:val="00914F6E"/>
    <w:rsid w:val="00935672"/>
    <w:rsid w:val="0094037F"/>
    <w:rsid w:val="00960817"/>
    <w:rsid w:val="009658B9"/>
    <w:rsid w:val="00965B3D"/>
    <w:rsid w:val="00976A49"/>
    <w:rsid w:val="0098350A"/>
    <w:rsid w:val="009858C6"/>
    <w:rsid w:val="009946F9"/>
    <w:rsid w:val="0099483A"/>
    <w:rsid w:val="009968CF"/>
    <w:rsid w:val="00996A25"/>
    <w:rsid w:val="009A4485"/>
    <w:rsid w:val="009A4C2C"/>
    <w:rsid w:val="009D2AA7"/>
    <w:rsid w:val="009D4477"/>
    <w:rsid w:val="00A01A51"/>
    <w:rsid w:val="00A35F47"/>
    <w:rsid w:val="00A36AA0"/>
    <w:rsid w:val="00A37369"/>
    <w:rsid w:val="00A43E32"/>
    <w:rsid w:val="00A44DFF"/>
    <w:rsid w:val="00A87544"/>
    <w:rsid w:val="00A91F5F"/>
    <w:rsid w:val="00A96FF5"/>
    <w:rsid w:val="00AA0273"/>
    <w:rsid w:val="00AA13E3"/>
    <w:rsid w:val="00AA24C3"/>
    <w:rsid w:val="00AD658D"/>
    <w:rsid w:val="00AE310A"/>
    <w:rsid w:val="00B10557"/>
    <w:rsid w:val="00B10602"/>
    <w:rsid w:val="00B108DD"/>
    <w:rsid w:val="00B408B6"/>
    <w:rsid w:val="00B412A8"/>
    <w:rsid w:val="00B43110"/>
    <w:rsid w:val="00B43B14"/>
    <w:rsid w:val="00B47AF8"/>
    <w:rsid w:val="00B47B0E"/>
    <w:rsid w:val="00B65424"/>
    <w:rsid w:val="00B71345"/>
    <w:rsid w:val="00B76D29"/>
    <w:rsid w:val="00B91DFF"/>
    <w:rsid w:val="00B94CB1"/>
    <w:rsid w:val="00B97BE2"/>
    <w:rsid w:val="00BB1B65"/>
    <w:rsid w:val="00BB209C"/>
    <w:rsid w:val="00BD314D"/>
    <w:rsid w:val="00BD3B7D"/>
    <w:rsid w:val="00BD458D"/>
    <w:rsid w:val="00BD4820"/>
    <w:rsid w:val="00BE24BB"/>
    <w:rsid w:val="00BF46C4"/>
    <w:rsid w:val="00BF5ABF"/>
    <w:rsid w:val="00C11074"/>
    <w:rsid w:val="00C12B5D"/>
    <w:rsid w:val="00C31F55"/>
    <w:rsid w:val="00C64272"/>
    <w:rsid w:val="00C77DA7"/>
    <w:rsid w:val="00C92219"/>
    <w:rsid w:val="00C95975"/>
    <w:rsid w:val="00CB3DBF"/>
    <w:rsid w:val="00CB511B"/>
    <w:rsid w:val="00CC7FE5"/>
    <w:rsid w:val="00CD4D0E"/>
    <w:rsid w:val="00CD591B"/>
    <w:rsid w:val="00CD6905"/>
    <w:rsid w:val="00CE61CC"/>
    <w:rsid w:val="00D00133"/>
    <w:rsid w:val="00D04D05"/>
    <w:rsid w:val="00D122C0"/>
    <w:rsid w:val="00D13216"/>
    <w:rsid w:val="00D22347"/>
    <w:rsid w:val="00D317DA"/>
    <w:rsid w:val="00D57159"/>
    <w:rsid w:val="00D5728C"/>
    <w:rsid w:val="00D57E87"/>
    <w:rsid w:val="00D66B44"/>
    <w:rsid w:val="00D727DE"/>
    <w:rsid w:val="00D872B8"/>
    <w:rsid w:val="00DC11F5"/>
    <w:rsid w:val="00DC6C41"/>
    <w:rsid w:val="00DD192C"/>
    <w:rsid w:val="00DF7452"/>
    <w:rsid w:val="00E00886"/>
    <w:rsid w:val="00E04702"/>
    <w:rsid w:val="00E132D1"/>
    <w:rsid w:val="00E16A06"/>
    <w:rsid w:val="00E21B98"/>
    <w:rsid w:val="00E26948"/>
    <w:rsid w:val="00E2766E"/>
    <w:rsid w:val="00E353DC"/>
    <w:rsid w:val="00E66028"/>
    <w:rsid w:val="00E67765"/>
    <w:rsid w:val="00E8101E"/>
    <w:rsid w:val="00EB065C"/>
    <w:rsid w:val="00EB3399"/>
    <w:rsid w:val="00ED4788"/>
    <w:rsid w:val="00EE64B9"/>
    <w:rsid w:val="00EF140F"/>
    <w:rsid w:val="00EF31F4"/>
    <w:rsid w:val="00EF7E24"/>
    <w:rsid w:val="00F0399E"/>
    <w:rsid w:val="00F22A75"/>
    <w:rsid w:val="00F27EA9"/>
    <w:rsid w:val="00F37973"/>
    <w:rsid w:val="00F61B0C"/>
    <w:rsid w:val="00F679EF"/>
    <w:rsid w:val="00F71899"/>
    <w:rsid w:val="00F918CC"/>
    <w:rsid w:val="00F92B2D"/>
    <w:rsid w:val="00FA16E8"/>
    <w:rsid w:val="00FB1462"/>
    <w:rsid w:val="00FB4057"/>
    <w:rsid w:val="00FC3B95"/>
    <w:rsid w:val="00FC5090"/>
    <w:rsid w:val="00FD0B9E"/>
    <w:rsid w:val="00FE0CE8"/>
    <w:rsid w:val="00FE264D"/>
    <w:rsid w:val="00FE3B6D"/>
    <w:rsid w:val="00FE55F5"/>
    <w:rsid w:val="00FE59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character" w:customStyle="1" w:styleId="a4">
    <w:name w:val="Абзац списка Знак"/>
    <w:link w:val="a3"/>
    <w:uiPriority w:val="99"/>
    <w:locked/>
    <w:rsid w:val="007934A9"/>
    <w:rPr>
      <w:sz w:val="24"/>
    </w:rPr>
  </w:style>
  <w:style w:type="character" w:styleId="af5">
    <w:name w:val="Strong"/>
    <w:uiPriority w:val="99"/>
    <w:qFormat/>
    <w:rsid w:val="007934A9"/>
    <w:rPr>
      <w:rFonts w:cs="Times New Roman"/>
      <w:b/>
    </w:rPr>
  </w:style>
  <w:style w:type="character" w:customStyle="1" w:styleId="fontstyle21">
    <w:name w:val="fontstyle21"/>
    <w:uiPriority w:val="99"/>
    <w:rsid w:val="007F7A16"/>
    <w:rPr>
      <w:rFonts w:ascii="DejaVuSans" w:hAnsi="DejaVuSans"/>
      <w:color w:val="000000"/>
      <w:sz w:val="18"/>
    </w:rPr>
  </w:style>
  <w:style w:type="character" w:customStyle="1" w:styleId="fontstyle31">
    <w:name w:val="fontstyle31"/>
    <w:uiPriority w:val="99"/>
    <w:rsid w:val="007F7A16"/>
    <w:rPr>
      <w:rFonts w:ascii="DejaVuSans-Bold" w:hAnsi="DejaVuSans-Bold"/>
      <w:b/>
      <w:color w:val="000000"/>
      <w:sz w:val="18"/>
    </w:rPr>
  </w:style>
  <w:style w:type="paragraph" w:styleId="af6">
    <w:name w:val="header"/>
    <w:basedOn w:val="a"/>
    <w:link w:val="af7"/>
    <w:uiPriority w:val="99"/>
    <w:rsid w:val="00B412A8"/>
    <w:pPr>
      <w:tabs>
        <w:tab w:val="center" w:pos="4677"/>
        <w:tab w:val="right" w:pos="9355"/>
      </w:tabs>
    </w:pPr>
  </w:style>
  <w:style w:type="character" w:customStyle="1" w:styleId="af7">
    <w:name w:val="Верхний колонтитул Знак"/>
    <w:link w:val="af6"/>
    <w:uiPriority w:val="99"/>
    <w:locked/>
    <w:rsid w:val="00B412A8"/>
    <w:rPr>
      <w:rFonts w:cs="Times New Roman"/>
      <w:sz w:val="24"/>
    </w:rPr>
  </w:style>
  <w:style w:type="paragraph" w:styleId="af8">
    <w:name w:val="Balloon Text"/>
    <w:basedOn w:val="a"/>
    <w:link w:val="af9"/>
    <w:uiPriority w:val="99"/>
    <w:rsid w:val="00B412A8"/>
    <w:rPr>
      <w:rFonts w:ascii="Segoe UI" w:hAnsi="Segoe UI"/>
      <w:sz w:val="18"/>
      <w:szCs w:val="18"/>
    </w:rPr>
  </w:style>
  <w:style w:type="character" w:customStyle="1" w:styleId="af9">
    <w:name w:val="Текст выноски Знак"/>
    <w:link w:val="af8"/>
    <w:uiPriority w:val="99"/>
    <w:locked/>
    <w:rsid w:val="00B412A8"/>
    <w:rPr>
      <w:rFonts w:ascii="Segoe UI" w:hAnsi="Segoe UI" w:cs="Times New Roman"/>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5465206">
      <w:marLeft w:val="0"/>
      <w:marRight w:val="0"/>
      <w:marTop w:val="0"/>
      <w:marBottom w:val="0"/>
      <w:divBdr>
        <w:top w:val="none" w:sz="0" w:space="0" w:color="auto"/>
        <w:left w:val="none" w:sz="0" w:space="0" w:color="auto"/>
        <w:bottom w:val="none" w:sz="0" w:space="0" w:color="auto"/>
        <w:right w:val="none" w:sz="0" w:space="0" w:color="auto"/>
      </w:divBdr>
      <w:divsChild>
        <w:div w:id="2125465336">
          <w:marLeft w:val="0"/>
          <w:marRight w:val="0"/>
          <w:marTop w:val="0"/>
          <w:marBottom w:val="0"/>
          <w:divBdr>
            <w:top w:val="none" w:sz="0" w:space="0" w:color="auto"/>
            <w:left w:val="none" w:sz="0" w:space="0" w:color="auto"/>
            <w:bottom w:val="none" w:sz="0" w:space="0" w:color="auto"/>
            <w:right w:val="none" w:sz="0" w:space="0" w:color="auto"/>
          </w:divBdr>
          <w:divsChild>
            <w:div w:id="2125465213">
              <w:marLeft w:val="0"/>
              <w:marRight w:val="0"/>
              <w:marTop w:val="0"/>
              <w:marBottom w:val="0"/>
              <w:divBdr>
                <w:top w:val="none" w:sz="0" w:space="0" w:color="auto"/>
                <w:left w:val="none" w:sz="0" w:space="0" w:color="auto"/>
                <w:bottom w:val="none" w:sz="0" w:space="0" w:color="auto"/>
                <w:right w:val="none" w:sz="0" w:space="0" w:color="auto"/>
              </w:divBdr>
            </w:div>
            <w:div w:id="2125465222">
              <w:marLeft w:val="0"/>
              <w:marRight w:val="0"/>
              <w:marTop w:val="0"/>
              <w:marBottom w:val="0"/>
              <w:divBdr>
                <w:top w:val="none" w:sz="0" w:space="0" w:color="auto"/>
                <w:left w:val="none" w:sz="0" w:space="0" w:color="auto"/>
                <w:bottom w:val="none" w:sz="0" w:space="0" w:color="auto"/>
                <w:right w:val="none" w:sz="0" w:space="0" w:color="auto"/>
              </w:divBdr>
            </w:div>
            <w:div w:id="2125465237">
              <w:marLeft w:val="0"/>
              <w:marRight w:val="0"/>
              <w:marTop w:val="0"/>
              <w:marBottom w:val="0"/>
              <w:divBdr>
                <w:top w:val="none" w:sz="0" w:space="0" w:color="auto"/>
                <w:left w:val="none" w:sz="0" w:space="0" w:color="auto"/>
                <w:bottom w:val="none" w:sz="0" w:space="0" w:color="auto"/>
                <w:right w:val="none" w:sz="0" w:space="0" w:color="auto"/>
              </w:divBdr>
            </w:div>
            <w:div w:id="2125465247">
              <w:marLeft w:val="0"/>
              <w:marRight w:val="0"/>
              <w:marTop w:val="0"/>
              <w:marBottom w:val="0"/>
              <w:divBdr>
                <w:top w:val="none" w:sz="0" w:space="0" w:color="auto"/>
                <w:left w:val="none" w:sz="0" w:space="0" w:color="auto"/>
                <w:bottom w:val="none" w:sz="0" w:space="0" w:color="auto"/>
                <w:right w:val="none" w:sz="0" w:space="0" w:color="auto"/>
              </w:divBdr>
            </w:div>
            <w:div w:id="2125465264">
              <w:marLeft w:val="0"/>
              <w:marRight w:val="0"/>
              <w:marTop w:val="0"/>
              <w:marBottom w:val="0"/>
              <w:divBdr>
                <w:top w:val="none" w:sz="0" w:space="0" w:color="auto"/>
                <w:left w:val="none" w:sz="0" w:space="0" w:color="auto"/>
                <w:bottom w:val="none" w:sz="0" w:space="0" w:color="auto"/>
                <w:right w:val="none" w:sz="0" w:space="0" w:color="auto"/>
              </w:divBdr>
            </w:div>
            <w:div w:id="2125465302">
              <w:marLeft w:val="0"/>
              <w:marRight w:val="0"/>
              <w:marTop w:val="0"/>
              <w:marBottom w:val="0"/>
              <w:divBdr>
                <w:top w:val="none" w:sz="0" w:space="0" w:color="auto"/>
                <w:left w:val="none" w:sz="0" w:space="0" w:color="auto"/>
                <w:bottom w:val="none" w:sz="0" w:space="0" w:color="auto"/>
                <w:right w:val="none" w:sz="0" w:space="0" w:color="auto"/>
              </w:divBdr>
            </w:div>
            <w:div w:id="2125465306">
              <w:marLeft w:val="0"/>
              <w:marRight w:val="0"/>
              <w:marTop w:val="0"/>
              <w:marBottom w:val="0"/>
              <w:divBdr>
                <w:top w:val="none" w:sz="0" w:space="0" w:color="auto"/>
                <w:left w:val="none" w:sz="0" w:space="0" w:color="auto"/>
                <w:bottom w:val="none" w:sz="0" w:space="0" w:color="auto"/>
                <w:right w:val="none" w:sz="0" w:space="0" w:color="auto"/>
              </w:divBdr>
            </w:div>
            <w:div w:id="2125465315">
              <w:marLeft w:val="0"/>
              <w:marRight w:val="0"/>
              <w:marTop w:val="0"/>
              <w:marBottom w:val="0"/>
              <w:divBdr>
                <w:top w:val="none" w:sz="0" w:space="0" w:color="auto"/>
                <w:left w:val="none" w:sz="0" w:space="0" w:color="auto"/>
                <w:bottom w:val="none" w:sz="0" w:space="0" w:color="auto"/>
                <w:right w:val="none" w:sz="0" w:space="0" w:color="auto"/>
              </w:divBdr>
            </w:div>
            <w:div w:id="2125465332">
              <w:marLeft w:val="0"/>
              <w:marRight w:val="0"/>
              <w:marTop w:val="0"/>
              <w:marBottom w:val="0"/>
              <w:divBdr>
                <w:top w:val="none" w:sz="0" w:space="0" w:color="auto"/>
                <w:left w:val="none" w:sz="0" w:space="0" w:color="auto"/>
                <w:bottom w:val="none" w:sz="0" w:space="0" w:color="auto"/>
                <w:right w:val="none" w:sz="0" w:space="0" w:color="auto"/>
              </w:divBdr>
            </w:div>
            <w:div w:id="2125465379">
              <w:marLeft w:val="0"/>
              <w:marRight w:val="0"/>
              <w:marTop w:val="0"/>
              <w:marBottom w:val="0"/>
              <w:divBdr>
                <w:top w:val="none" w:sz="0" w:space="0" w:color="auto"/>
                <w:left w:val="none" w:sz="0" w:space="0" w:color="auto"/>
                <w:bottom w:val="none" w:sz="0" w:space="0" w:color="auto"/>
                <w:right w:val="none" w:sz="0" w:space="0" w:color="auto"/>
              </w:divBdr>
            </w:div>
            <w:div w:id="2125465387">
              <w:marLeft w:val="0"/>
              <w:marRight w:val="0"/>
              <w:marTop w:val="0"/>
              <w:marBottom w:val="0"/>
              <w:divBdr>
                <w:top w:val="none" w:sz="0" w:space="0" w:color="auto"/>
                <w:left w:val="none" w:sz="0" w:space="0" w:color="auto"/>
                <w:bottom w:val="none" w:sz="0" w:space="0" w:color="auto"/>
                <w:right w:val="none" w:sz="0" w:space="0" w:color="auto"/>
              </w:divBdr>
            </w:div>
            <w:div w:id="2125465403">
              <w:marLeft w:val="0"/>
              <w:marRight w:val="0"/>
              <w:marTop w:val="0"/>
              <w:marBottom w:val="0"/>
              <w:divBdr>
                <w:top w:val="none" w:sz="0" w:space="0" w:color="auto"/>
                <w:left w:val="none" w:sz="0" w:space="0" w:color="auto"/>
                <w:bottom w:val="none" w:sz="0" w:space="0" w:color="auto"/>
                <w:right w:val="none" w:sz="0" w:space="0" w:color="auto"/>
              </w:divBdr>
            </w:div>
            <w:div w:id="2125465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465220">
      <w:marLeft w:val="0"/>
      <w:marRight w:val="0"/>
      <w:marTop w:val="0"/>
      <w:marBottom w:val="0"/>
      <w:divBdr>
        <w:top w:val="none" w:sz="0" w:space="0" w:color="auto"/>
        <w:left w:val="none" w:sz="0" w:space="0" w:color="auto"/>
        <w:bottom w:val="none" w:sz="0" w:space="0" w:color="auto"/>
        <w:right w:val="none" w:sz="0" w:space="0" w:color="auto"/>
      </w:divBdr>
      <w:divsChild>
        <w:div w:id="2125465256">
          <w:marLeft w:val="0"/>
          <w:marRight w:val="0"/>
          <w:marTop w:val="0"/>
          <w:marBottom w:val="0"/>
          <w:divBdr>
            <w:top w:val="none" w:sz="0" w:space="0" w:color="auto"/>
            <w:left w:val="none" w:sz="0" w:space="0" w:color="auto"/>
            <w:bottom w:val="none" w:sz="0" w:space="0" w:color="auto"/>
            <w:right w:val="none" w:sz="0" w:space="0" w:color="auto"/>
          </w:divBdr>
          <w:divsChild>
            <w:div w:id="2125465227">
              <w:marLeft w:val="0"/>
              <w:marRight w:val="0"/>
              <w:marTop w:val="0"/>
              <w:marBottom w:val="0"/>
              <w:divBdr>
                <w:top w:val="none" w:sz="0" w:space="0" w:color="auto"/>
                <w:left w:val="none" w:sz="0" w:space="0" w:color="auto"/>
                <w:bottom w:val="none" w:sz="0" w:space="0" w:color="auto"/>
                <w:right w:val="none" w:sz="0" w:space="0" w:color="auto"/>
              </w:divBdr>
            </w:div>
            <w:div w:id="2125465314">
              <w:marLeft w:val="0"/>
              <w:marRight w:val="0"/>
              <w:marTop w:val="0"/>
              <w:marBottom w:val="0"/>
              <w:divBdr>
                <w:top w:val="none" w:sz="0" w:space="0" w:color="auto"/>
                <w:left w:val="none" w:sz="0" w:space="0" w:color="auto"/>
                <w:bottom w:val="none" w:sz="0" w:space="0" w:color="auto"/>
                <w:right w:val="none" w:sz="0" w:space="0" w:color="auto"/>
              </w:divBdr>
            </w:div>
            <w:div w:id="2125465340">
              <w:marLeft w:val="0"/>
              <w:marRight w:val="0"/>
              <w:marTop w:val="0"/>
              <w:marBottom w:val="0"/>
              <w:divBdr>
                <w:top w:val="none" w:sz="0" w:space="0" w:color="auto"/>
                <w:left w:val="none" w:sz="0" w:space="0" w:color="auto"/>
                <w:bottom w:val="none" w:sz="0" w:space="0" w:color="auto"/>
                <w:right w:val="none" w:sz="0" w:space="0" w:color="auto"/>
              </w:divBdr>
            </w:div>
            <w:div w:id="2125465356">
              <w:marLeft w:val="0"/>
              <w:marRight w:val="0"/>
              <w:marTop w:val="0"/>
              <w:marBottom w:val="0"/>
              <w:divBdr>
                <w:top w:val="none" w:sz="0" w:space="0" w:color="auto"/>
                <w:left w:val="none" w:sz="0" w:space="0" w:color="auto"/>
                <w:bottom w:val="none" w:sz="0" w:space="0" w:color="auto"/>
                <w:right w:val="none" w:sz="0" w:space="0" w:color="auto"/>
              </w:divBdr>
            </w:div>
            <w:div w:id="2125465395">
              <w:marLeft w:val="0"/>
              <w:marRight w:val="0"/>
              <w:marTop w:val="0"/>
              <w:marBottom w:val="0"/>
              <w:divBdr>
                <w:top w:val="none" w:sz="0" w:space="0" w:color="auto"/>
                <w:left w:val="none" w:sz="0" w:space="0" w:color="auto"/>
                <w:bottom w:val="none" w:sz="0" w:space="0" w:color="auto"/>
                <w:right w:val="none" w:sz="0" w:space="0" w:color="auto"/>
              </w:divBdr>
            </w:div>
            <w:div w:id="2125465399">
              <w:marLeft w:val="0"/>
              <w:marRight w:val="0"/>
              <w:marTop w:val="0"/>
              <w:marBottom w:val="0"/>
              <w:divBdr>
                <w:top w:val="none" w:sz="0" w:space="0" w:color="auto"/>
                <w:left w:val="none" w:sz="0" w:space="0" w:color="auto"/>
                <w:bottom w:val="none" w:sz="0" w:space="0" w:color="auto"/>
                <w:right w:val="none" w:sz="0" w:space="0" w:color="auto"/>
              </w:divBdr>
            </w:div>
            <w:div w:id="212546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465235">
      <w:marLeft w:val="0"/>
      <w:marRight w:val="0"/>
      <w:marTop w:val="0"/>
      <w:marBottom w:val="0"/>
      <w:divBdr>
        <w:top w:val="none" w:sz="0" w:space="0" w:color="auto"/>
        <w:left w:val="none" w:sz="0" w:space="0" w:color="auto"/>
        <w:bottom w:val="none" w:sz="0" w:space="0" w:color="auto"/>
        <w:right w:val="none" w:sz="0" w:space="0" w:color="auto"/>
      </w:divBdr>
      <w:divsChild>
        <w:div w:id="2125465239">
          <w:marLeft w:val="0"/>
          <w:marRight w:val="0"/>
          <w:marTop w:val="0"/>
          <w:marBottom w:val="0"/>
          <w:divBdr>
            <w:top w:val="none" w:sz="0" w:space="0" w:color="auto"/>
            <w:left w:val="none" w:sz="0" w:space="0" w:color="auto"/>
            <w:bottom w:val="none" w:sz="0" w:space="0" w:color="auto"/>
            <w:right w:val="none" w:sz="0" w:space="0" w:color="auto"/>
          </w:divBdr>
          <w:divsChild>
            <w:div w:id="2125465207">
              <w:marLeft w:val="0"/>
              <w:marRight w:val="0"/>
              <w:marTop w:val="0"/>
              <w:marBottom w:val="0"/>
              <w:divBdr>
                <w:top w:val="none" w:sz="0" w:space="0" w:color="auto"/>
                <w:left w:val="none" w:sz="0" w:space="0" w:color="auto"/>
                <w:bottom w:val="none" w:sz="0" w:space="0" w:color="auto"/>
                <w:right w:val="none" w:sz="0" w:space="0" w:color="auto"/>
              </w:divBdr>
            </w:div>
            <w:div w:id="2125465214">
              <w:marLeft w:val="0"/>
              <w:marRight w:val="0"/>
              <w:marTop w:val="0"/>
              <w:marBottom w:val="0"/>
              <w:divBdr>
                <w:top w:val="none" w:sz="0" w:space="0" w:color="auto"/>
                <w:left w:val="none" w:sz="0" w:space="0" w:color="auto"/>
                <w:bottom w:val="none" w:sz="0" w:space="0" w:color="auto"/>
                <w:right w:val="none" w:sz="0" w:space="0" w:color="auto"/>
              </w:divBdr>
            </w:div>
            <w:div w:id="2125465278">
              <w:marLeft w:val="0"/>
              <w:marRight w:val="0"/>
              <w:marTop w:val="0"/>
              <w:marBottom w:val="0"/>
              <w:divBdr>
                <w:top w:val="none" w:sz="0" w:space="0" w:color="auto"/>
                <w:left w:val="none" w:sz="0" w:space="0" w:color="auto"/>
                <w:bottom w:val="none" w:sz="0" w:space="0" w:color="auto"/>
                <w:right w:val="none" w:sz="0" w:space="0" w:color="auto"/>
              </w:divBdr>
            </w:div>
            <w:div w:id="2125465334">
              <w:marLeft w:val="0"/>
              <w:marRight w:val="0"/>
              <w:marTop w:val="0"/>
              <w:marBottom w:val="0"/>
              <w:divBdr>
                <w:top w:val="none" w:sz="0" w:space="0" w:color="auto"/>
                <w:left w:val="none" w:sz="0" w:space="0" w:color="auto"/>
                <w:bottom w:val="none" w:sz="0" w:space="0" w:color="auto"/>
                <w:right w:val="none" w:sz="0" w:space="0" w:color="auto"/>
              </w:divBdr>
            </w:div>
            <w:div w:id="2125465400">
              <w:marLeft w:val="0"/>
              <w:marRight w:val="0"/>
              <w:marTop w:val="0"/>
              <w:marBottom w:val="0"/>
              <w:divBdr>
                <w:top w:val="none" w:sz="0" w:space="0" w:color="auto"/>
                <w:left w:val="none" w:sz="0" w:space="0" w:color="auto"/>
                <w:bottom w:val="none" w:sz="0" w:space="0" w:color="auto"/>
                <w:right w:val="none" w:sz="0" w:space="0" w:color="auto"/>
              </w:divBdr>
            </w:div>
            <w:div w:id="2125465402">
              <w:marLeft w:val="0"/>
              <w:marRight w:val="0"/>
              <w:marTop w:val="0"/>
              <w:marBottom w:val="0"/>
              <w:divBdr>
                <w:top w:val="none" w:sz="0" w:space="0" w:color="auto"/>
                <w:left w:val="none" w:sz="0" w:space="0" w:color="auto"/>
                <w:bottom w:val="none" w:sz="0" w:space="0" w:color="auto"/>
                <w:right w:val="none" w:sz="0" w:space="0" w:color="auto"/>
              </w:divBdr>
            </w:div>
            <w:div w:id="212546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465275">
      <w:marLeft w:val="0"/>
      <w:marRight w:val="0"/>
      <w:marTop w:val="0"/>
      <w:marBottom w:val="0"/>
      <w:divBdr>
        <w:top w:val="none" w:sz="0" w:space="0" w:color="auto"/>
        <w:left w:val="none" w:sz="0" w:space="0" w:color="auto"/>
        <w:bottom w:val="none" w:sz="0" w:space="0" w:color="auto"/>
        <w:right w:val="none" w:sz="0" w:space="0" w:color="auto"/>
      </w:divBdr>
      <w:divsChild>
        <w:div w:id="2125465343">
          <w:marLeft w:val="0"/>
          <w:marRight w:val="0"/>
          <w:marTop w:val="0"/>
          <w:marBottom w:val="0"/>
          <w:divBdr>
            <w:top w:val="none" w:sz="0" w:space="0" w:color="auto"/>
            <w:left w:val="none" w:sz="0" w:space="0" w:color="auto"/>
            <w:bottom w:val="none" w:sz="0" w:space="0" w:color="auto"/>
            <w:right w:val="none" w:sz="0" w:space="0" w:color="auto"/>
          </w:divBdr>
          <w:divsChild>
            <w:div w:id="2125465215">
              <w:marLeft w:val="0"/>
              <w:marRight w:val="0"/>
              <w:marTop w:val="0"/>
              <w:marBottom w:val="0"/>
              <w:divBdr>
                <w:top w:val="none" w:sz="0" w:space="0" w:color="auto"/>
                <w:left w:val="none" w:sz="0" w:space="0" w:color="auto"/>
                <w:bottom w:val="none" w:sz="0" w:space="0" w:color="auto"/>
                <w:right w:val="none" w:sz="0" w:space="0" w:color="auto"/>
              </w:divBdr>
            </w:div>
            <w:div w:id="212546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465300">
      <w:marLeft w:val="0"/>
      <w:marRight w:val="0"/>
      <w:marTop w:val="0"/>
      <w:marBottom w:val="0"/>
      <w:divBdr>
        <w:top w:val="none" w:sz="0" w:space="0" w:color="auto"/>
        <w:left w:val="none" w:sz="0" w:space="0" w:color="auto"/>
        <w:bottom w:val="none" w:sz="0" w:space="0" w:color="auto"/>
        <w:right w:val="none" w:sz="0" w:space="0" w:color="auto"/>
      </w:divBdr>
      <w:divsChild>
        <w:div w:id="2125465283">
          <w:marLeft w:val="0"/>
          <w:marRight w:val="0"/>
          <w:marTop w:val="0"/>
          <w:marBottom w:val="0"/>
          <w:divBdr>
            <w:top w:val="none" w:sz="0" w:space="0" w:color="auto"/>
            <w:left w:val="none" w:sz="0" w:space="0" w:color="auto"/>
            <w:bottom w:val="none" w:sz="0" w:space="0" w:color="auto"/>
            <w:right w:val="none" w:sz="0" w:space="0" w:color="auto"/>
          </w:divBdr>
          <w:divsChild>
            <w:div w:id="2125465208">
              <w:marLeft w:val="0"/>
              <w:marRight w:val="0"/>
              <w:marTop w:val="0"/>
              <w:marBottom w:val="0"/>
              <w:divBdr>
                <w:top w:val="none" w:sz="0" w:space="0" w:color="auto"/>
                <w:left w:val="none" w:sz="0" w:space="0" w:color="auto"/>
                <w:bottom w:val="none" w:sz="0" w:space="0" w:color="auto"/>
                <w:right w:val="none" w:sz="0" w:space="0" w:color="auto"/>
              </w:divBdr>
            </w:div>
            <w:div w:id="2125465243">
              <w:marLeft w:val="0"/>
              <w:marRight w:val="0"/>
              <w:marTop w:val="0"/>
              <w:marBottom w:val="0"/>
              <w:divBdr>
                <w:top w:val="none" w:sz="0" w:space="0" w:color="auto"/>
                <w:left w:val="none" w:sz="0" w:space="0" w:color="auto"/>
                <w:bottom w:val="none" w:sz="0" w:space="0" w:color="auto"/>
                <w:right w:val="none" w:sz="0" w:space="0" w:color="auto"/>
              </w:divBdr>
            </w:div>
            <w:div w:id="2125465255">
              <w:marLeft w:val="0"/>
              <w:marRight w:val="0"/>
              <w:marTop w:val="0"/>
              <w:marBottom w:val="0"/>
              <w:divBdr>
                <w:top w:val="none" w:sz="0" w:space="0" w:color="auto"/>
                <w:left w:val="none" w:sz="0" w:space="0" w:color="auto"/>
                <w:bottom w:val="none" w:sz="0" w:space="0" w:color="auto"/>
                <w:right w:val="none" w:sz="0" w:space="0" w:color="auto"/>
              </w:divBdr>
            </w:div>
            <w:div w:id="2125465313">
              <w:marLeft w:val="0"/>
              <w:marRight w:val="0"/>
              <w:marTop w:val="0"/>
              <w:marBottom w:val="0"/>
              <w:divBdr>
                <w:top w:val="none" w:sz="0" w:space="0" w:color="auto"/>
                <w:left w:val="none" w:sz="0" w:space="0" w:color="auto"/>
                <w:bottom w:val="none" w:sz="0" w:space="0" w:color="auto"/>
                <w:right w:val="none" w:sz="0" w:space="0" w:color="auto"/>
              </w:divBdr>
            </w:div>
            <w:div w:id="2125465324">
              <w:marLeft w:val="0"/>
              <w:marRight w:val="0"/>
              <w:marTop w:val="0"/>
              <w:marBottom w:val="0"/>
              <w:divBdr>
                <w:top w:val="none" w:sz="0" w:space="0" w:color="auto"/>
                <w:left w:val="none" w:sz="0" w:space="0" w:color="auto"/>
                <w:bottom w:val="none" w:sz="0" w:space="0" w:color="auto"/>
                <w:right w:val="none" w:sz="0" w:space="0" w:color="auto"/>
              </w:divBdr>
            </w:div>
            <w:div w:id="2125465352">
              <w:marLeft w:val="0"/>
              <w:marRight w:val="0"/>
              <w:marTop w:val="0"/>
              <w:marBottom w:val="0"/>
              <w:divBdr>
                <w:top w:val="none" w:sz="0" w:space="0" w:color="auto"/>
                <w:left w:val="none" w:sz="0" w:space="0" w:color="auto"/>
                <w:bottom w:val="none" w:sz="0" w:space="0" w:color="auto"/>
                <w:right w:val="none" w:sz="0" w:space="0" w:color="auto"/>
              </w:divBdr>
            </w:div>
            <w:div w:id="2125465407">
              <w:marLeft w:val="0"/>
              <w:marRight w:val="0"/>
              <w:marTop w:val="0"/>
              <w:marBottom w:val="0"/>
              <w:divBdr>
                <w:top w:val="none" w:sz="0" w:space="0" w:color="auto"/>
                <w:left w:val="none" w:sz="0" w:space="0" w:color="auto"/>
                <w:bottom w:val="none" w:sz="0" w:space="0" w:color="auto"/>
                <w:right w:val="none" w:sz="0" w:space="0" w:color="auto"/>
              </w:divBdr>
            </w:div>
            <w:div w:id="2125465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465309">
      <w:marLeft w:val="0"/>
      <w:marRight w:val="0"/>
      <w:marTop w:val="0"/>
      <w:marBottom w:val="0"/>
      <w:divBdr>
        <w:top w:val="none" w:sz="0" w:space="0" w:color="auto"/>
        <w:left w:val="none" w:sz="0" w:space="0" w:color="auto"/>
        <w:bottom w:val="none" w:sz="0" w:space="0" w:color="auto"/>
        <w:right w:val="none" w:sz="0" w:space="0" w:color="auto"/>
      </w:divBdr>
      <w:divsChild>
        <w:div w:id="2125465230">
          <w:marLeft w:val="0"/>
          <w:marRight w:val="0"/>
          <w:marTop w:val="0"/>
          <w:marBottom w:val="0"/>
          <w:divBdr>
            <w:top w:val="none" w:sz="0" w:space="0" w:color="auto"/>
            <w:left w:val="none" w:sz="0" w:space="0" w:color="auto"/>
            <w:bottom w:val="none" w:sz="0" w:space="0" w:color="auto"/>
            <w:right w:val="none" w:sz="0" w:space="0" w:color="auto"/>
          </w:divBdr>
          <w:divsChild>
            <w:div w:id="2125465299">
              <w:marLeft w:val="0"/>
              <w:marRight w:val="0"/>
              <w:marTop w:val="0"/>
              <w:marBottom w:val="0"/>
              <w:divBdr>
                <w:top w:val="none" w:sz="0" w:space="0" w:color="auto"/>
                <w:left w:val="none" w:sz="0" w:space="0" w:color="auto"/>
                <w:bottom w:val="none" w:sz="0" w:space="0" w:color="auto"/>
                <w:right w:val="none" w:sz="0" w:space="0" w:color="auto"/>
              </w:divBdr>
              <w:divsChild>
                <w:div w:id="2125465354">
                  <w:marLeft w:val="0"/>
                  <w:marRight w:val="0"/>
                  <w:marTop w:val="0"/>
                  <w:marBottom w:val="0"/>
                  <w:divBdr>
                    <w:top w:val="none" w:sz="0" w:space="0" w:color="auto"/>
                    <w:left w:val="none" w:sz="0" w:space="0" w:color="auto"/>
                    <w:bottom w:val="none" w:sz="0" w:space="0" w:color="auto"/>
                    <w:right w:val="none" w:sz="0" w:space="0" w:color="auto"/>
                  </w:divBdr>
                  <w:divsChild>
                    <w:div w:id="2125465221">
                      <w:marLeft w:val="0"/>
                      <w:marRight w:val="0"/>
                      <w:marTop w:val="0"/>
                      <w:marBottom w:val="0"/>
                      <w:divBdr>
                        <w:top w:val="none" w:sz="0" w:space="0" w:color="auto"/>
                        <w:left w:val="none" w:sz="0" w:space="0" w:color="auto"/>
                        <w:bottom w:val="none" w:sz="0" w:space="0" w:color="auto"/>
                        <w:right w:val="none" w:sz="0" w:space="0" w:color="auto"/>
                      </w:divBdr>
                    </w:div>
                    <w:div w:id="2125465277">
                      <w:marLeft w:val="0"/>
                      <w:marRight w:val="0"/>
                      <w:marTop w:val="0"/>
                      <w:marBottom w:val="0"/>
                      <w:divBdr>
                        <w:top w:val="none" w:sz="0" w:space="0" w:color="auto"/>
                        <w:left w:val="none" w:sz="0" w:space="0" w:color="auto"/>
                        <w:bottom w:val="none" w:sz="0" w:space="0" w:color="auto"/>
                        <w:right w:val="none" w:sz="0" w:space="0" w:color="auto"/>
                      </w:divBdr>
                    </w:div>
                    <w:div w:id="2125465348">
                      <w:marLeft w:val="0"/>
                      <w:marRight w:val="0"/>
                      <w:marTop w:val="0"/>
                      <w:marBottom w:val="0"/>
                      <w:divBdr>
                        <w:top w:val="none" w:sz="0" w:space="0" w:color="auto"/>
                        <w:left w:val="none" w:sz="0" w:space="0" w:color="auto"/>
                        <w:bottom w:val="none" w:sz="0" w:space="0" w:color="auto"/>
                        <w:right w:val="none" w:sz="0" w:space="0" w:color="auto"/>
                      </w:divBdr>
                    </w:div>
                    <w:div w:id="2125465384">
                      <w:marLeft w:val="0"/>
                      <w:marRight w:val="0"/>
                      <w:marTop w:val="0"/>
                      <w:marBottom w:val="0"/>
                      <w:divBdr>
                        <w:top w:val="none" w:sz="0" w:space="0" w:color="auto"/>
                        <w:left w:val="none" w:sz="0" w:space="0" w:color="auto"/>
                        <w:bottom w:val="none" w:sz="0" w:space="0" w:color="auto"/>
                        <w:right w:val="none" w:sz="0" w:space="0" w:color="auto"/>
                      </w:divBdr>
                    </w:div>
                  </w:divsChild>
                </w:div>
                <w:div w:id="212546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465269">
          <w:marLeft w:val="0"/>
          <w:marRight w:val="0"/>
          <w:marTop w:val="0"/>
          <w:marBottom w:val="0"/>
          <w:divBdr>
            <w:top w:val="none" w:sz="0" w:space="0" w:color="auto"/>
            <w:left w:val="none" w:sz="0" w:space="0" w:color="auto"/>
            <w:bottom w:val="none" w:sz="0" w:space="0" w:color="auto"/>
            <w:right w:val="none" w:sz="0" w:space="0" w:color="auto"/>
          </w:divBdr>
          <w:divsChild>
            <w:div w:id="2125465355">
              <w:marLeft w:val="0"/>
              <w:marRight w:val="0"/>
              <w:marTop w:val="0"/>
              <w:marBottom w:val="0"/>
              <w:divBdr>
                <w:top w:val="none" w:sz="0" w:space="0" w:color="auto"/>
                <w:left w:val="none" w:sz="0" w:space="0" w:color="auto"/>
                <w:bottom w:val="none" w:sz="0" w:space="0" w:color="auto"/>
                <w:right w:val="none" w:sz="0" w:space="0" w:color="auto"/>
              </w:divBdr>
              <w:divsChild>
                <w:div w:id="2125465353">
                  <w:marLeft w:val="0"/>
                  <w:marRight w:val="0"/>
                  <w:marTop w:val="0"/>
                  <w:marBottom w:val="0"/>
                  <w:divBdr>
                    <w:top w:val="none" w:sz="0" w:space="0" w:color="auto"/>
                    <w:left w:val="none" w:sz="0" w:space="0" w:color="auto"/>
                    <w:bottom w:val="none" w:sz="0" w:space="0" w:color="auto"/>
                    <w:right w:val="none" w:sz="0" w:space="0" w:color="auto"/>
                  </w:divBdr>
                </w:div>
                <w:div w:id="2125465359">
                  <w:marLeft w:val="0"/>
                  <w:marRight w:val="0"/>
                  <w:marTop w:val="0"/>
                  <w:marBottom w:val="0"/>
                  <w:divBdr>
                    <w:top w:val="none" w:sz="0" w:space="0" w:color="auto"/>
                    <w:left w:val="none" w:sz="0" w:space="0" w:color="auto"/>
                    <w:bottom w:val="none" w:sz="0" w:space="0" w:color="auto"/>
                    <w:right w:val="none" w:sz="0" w:space="0" w:color="auto"/>
                  </w:divBdr>
                  <w:divsChild>
                    <w:div w:id="2125465201">
                      <w:marLeft w:val="0"/>
                      <w:marRight w:val="0"/>
                      <w:marTop w:val="0"/>
                      <w:marBottom w:val="0"/>
                      <w:divBdr>
                        <w:top w:val="none" w:sz="0" w:space="0" w:color="auto"/>
                        <w:left w:val="none" w:sz="0" w:space="0" w:color="auto"/>
                        <w:bottom w:val="none" w:sz="0" w:space="0" w:color="auto"/>
                        <w:right w:val="none" w:sz="0" w:space="0" w:color="auto"/>
                      </w:divBdr>
                    </w:div>
                    <w:div w:id="2125465296">
                      <w:marLeft w:val="0"/>
                      <w:marRight w:val="0"/>
                      <w:marTop w:val="0"/>
                      <w:marBottom w:val="0"/>
                      <w:divBdr>
                        <w:top w:val="none" w:sz="0" w:space="0" w:color="auto"/>
                        <w:left w:val="none" w:sz="0" w:space="0" w:color="auto"/>
                        <w:bottom w:val="none" w:sz="0" w:space="0" w:color="auto"/>
                        <w:right w:val="none" w:sz="0" w:space="0" w:color="auto"/>
                      </w:divBdr>
                    </w:div>
                    <w:div w:id="2125465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465276">
          <w:marLeft w:val="0"/>
          <w:marRight w:val="0"/>
          <w:marTop w:val="0"/>
          <w:marBottom w:val="0"/>
          <w:divBdr>
            <w:top w:val="none" w:sz="0" w:space="0" w:color="auto"/>
            <w:left w:val="none" w:sz="0" w:space="0" w:color="auto"/>
            <w:bottom w:val="none" w:sz="0" w:space="0" w:color="auto"/>
            <w:right w:val="none" w:sz="0" w:space="0" w:color="auto"/>
          </w:divBdr>
          <w:divsChild>
            <w:div w:id="2125465329">
              <w:marLeft w:val="0"/>
              <w:marRight w:val="0"/>
              <w:marTop w:val="0"/>
              <w:marBottom w:val="0"/>
              <w:divBdr>
                <w:top w:val="none" w:sz="0" w:space="0" w:color="auto"/>
                <w:left w:val="none" w:sz="0" w:space="0" w:color="auto"/>
                <w:bottom w:val="none" w:sz="0" w:space="0" w:color="auto"/>
                <w:right w:val="none" w:sz="0" w:space="0" w:color="auto"/>
              </w:divBdr>
              <w:divsChild>
                <w:div w:id="2125465246">
                  <w:marLeft w:val="0"/>
                  <w:marRight w:val="0"/>
                  <w:marTop w:val="0"/>
                  <w:marBottom w:val="0"/>
                  <w:divBdr>
                    <w:top w:val="none" w:sz="0" w:space="0" w:color="auto"/>
                    <w:left w:val="none" w:sz="0" w:space="0" w:color="auto"/>
                    <w:bottom w:val="none" w:sz="0" w:space="0" w:color="auto"/>
                    <w:right w:val="none" w:sz="0" w:space="0" w:color="auto"/>
                  </w:divBdr>
                </w:div>
                <w:div w:id="2125465286">
                  <w:marLeft w:val="0"/>
                  <w:marRight w:val="0"/>
                  <w:marTop w:val="0"/>
                  <w:marBottom w:val="0"/>
                  <w:divBdr>
                    <w:top w:val="none" w:sz="0" w:space="0" w:color="auto"/>
                    <w:left w:val="none" w:sz="0" w:space="0" w:color="auto"/>
                    <w:bottom w:val="none" w:sz="0" w:space="0" w:color="auto"/>
                    <w:right w:val="none" w:sz="0" w:space="0" w:color="auto"/>
                  </w:divBdr>
                  <w:divsChild>
                    <w:div w:id="2125465259">
                      <w:marLeft w:val="0"/>
                      <w:marRight w:val="0"/>
                      <w:marTop w:val="0"/>
                      <w:marBottom w:val="0"/>
                      <w:divBdr>
                        <w:top w:val="none" w:sz="0" w:space="0" w:color="auto"/>
                        <w:left w:val="none" w:sz="0" w:space="0" w:color="auto"/>
                        <w:bottom w:val="none" w:sz="0" w:space="0" w:color="auto"/>
                        <w:right w:val="none" w:sz="0" w:space="0" w:color="auto"/>
                      </w:divBdr>
                    </w:div>
                    <w:div w:id="2125465358">
                      <w:marLeft w:val="0"/>
                      <w:marRight w:val="0"/>
                      <w:marTop w:val="0"/>
                      <w:marBottom w:val="0"/>
                      <w:divBdr>
                        <w:top w:val="none" w:sz="0" w:space="0" w:color="auto"/>
                        <w:left w:val="none" w:sz="0" w:space="0" w:color="auto"/>
                        <w:bottom w:val="none" w:sz="0" w:space="0" w:color="auto"/>
                        <w:right w:val="none" w:sz="0" w:space="0" w:color="auto"/>
                      </w:divBdr>
                    </w:div>
                    <w:div w:id="2125465375">
                      <w:marLeft w:val="0"/>
                      <w:marRight w:val="0"/>
                      <w:marTop w:val="0"/>
                      <w:marBottom w:val="0"/>
                      <w:divBdr>
                        <w:top w:val="none" w:sz="0" w:space="0" w:color="auto"/>
                        <w:left w:val="none" w:sz="0" w:space="0" w:color="auto"/>
                        <w:bottom w:val="none" w:sz="0" w:space="0" w:color="auto"/>
                        <w:right w:val="none" w:sz="0" w:space="0" w:color="auto"/>
                      </w:divBdr>
                    </w:div>
                    <w:div w:id="212546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465301">
          <w:marLeft w:val="0"/>
          <w:marRight w:val="0"/>
          <w:marTop w:val="0"/>
          <w:marBottom w:val="0"/>
          <w:divBdr>
            <w:top w:val="none" w:sz="0" w:space="0" w:color="auto"/>
            <w:left w:val="none" w:sz="0" w:space="0" w:color="auto"/>
            <w:bottom w:val="none" w:sz="0" w:space="0" w:color="auto"/>
            <w:right w:val="none" w:sz="0" w:space="0" w:color="auto"/>
          </w:divBdr>
          <w:divsChild>
            <w:div w:id="2125465341">
              <w:marLeft w:val="0"/>
              <w:marRight w:val="0"/>
              <w:marTop w:val="0"/>
              <w:marBottom w:val="0"/>
              <w:divBdr>
                <w:top w:val="none" w:sz="0" w:space="0" w:color="auto"/>
                <w:left w:val="none" w:sz="0" w:space="0" w:color="auto"/>
                <w:bottom w:val="none" w:sz="0" w:space="0" w:color="auto"/>
                <w:right w:val="none" w:sz="0" w:space="0" w:color="auto"/>
              </w:divBdr>
              <w:divsChild>
                <w:div w:id="2125465345">
                  <w:marLeft w:val="0"/>
                  <w:marRight w:val="0"/>
                  <w:marTop w:val="0"/>
                  <w:marBottom w:val="0"/>
                  <w:divBdr>
                    <w:top w:val="none" w:sz="0" w:space="0" w:color="auto"/>
                    <w:left w:val="none" w:sz="0" w:space="0" w:color="auto"/>
                    <w:bottom w:val="none" w:sz="0" w:space="0" w:color="auto"/>
                    <w:right w:val="none" w:sz="0" w:space="0" w:color="auto"/>
                  </w:divBdr>
                  <w:divsChild>
                    <w:div w:id="2125465212">
                      <w:marLeft w:val="0"/>
                      <w:marRight w:val="0"/>
                      <w:marTop w:val="0"/>
                      <w:marBottom w:val="0"/>
                      <w:divBdr>
                        <w:top w:val="none" w:sz="0" w:space="0" w:color="auto"/>
                        <w:left w:val="none" w:sz="0" w:space="0" w:color="auto"/>
                        <w:bottom w:val="none" w:sz="0" w:space="0" w:color="auto"/>
                        <w:right w:val="none" w:sz="0" w:space="0" w:color="auto"/>
                      </w:divBdr>
                    </w:div>
                    <w:div w:id="2125465240">
                      <w:marLeft w:val="0"/>
                      <w:marRight w:val="0"/>
                      <w:marTop w:val="0"/>
                      <w:marBottom w:val="0"/>
                      <w:divBdr>
                        <w:top w:val="none" w:sz="0" w:space="0" w:color="auto"/>
                        <w:left w:val="none" w:sz="0" w:space="0" w:color="auto"/>
                        <w:bottom w:val="none" w:sz="0" w:space="0" w:color="auto"/>
                        <w:right w:val="none" w:sz="0" w:space="0" w:color="auto"/>
                      </w:divBdr>
                    </w:div>
                    <w:div w:id="2125465344">
                      <w:marLeft w:val="0"/>
                      <w:marRight w:val="0"/>
                      <w:marTop w:val="0"/>
                      <w:marBottom w:val="0"/>
                      <w:divBdr>
                        <w:top w:val="none" w:sz="0" w:space="0" w:color="auto"/>
                        <w:left w:val="none" w:sz="0" w:space="0" w:color="auto"/>
                        <w:bottom w:val="none" w:sz="0" w:space="0" w:color="auto"/>
                        <w:right w:val="none" w:sz="0" w:space="0" w:color="auto"/>
                      </w:divBdr>
                    </w:div>
                  </w:divsChild>
                </w:div>
                <w:div w:id="2125465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465346">
          <w:marLeft w:val="0"/>
          <w:marRight w:val="0"/>
          <w:marTop w:val="0"/>
          <w:marBottom w:val="0"/>
          <w:divBdr>
            <w:top w:val="none" w:sz="0" w:space="0" w:color="auto"/>
            <w:left w:val="none" w:sz="0" w:space="0" w:color="auto"/>
            <w:bottom w:val="none" w:sz="0" w:space="0" w:color="auto"/>
            <w:right w:val="none" w:sz="0" w:space="0" w:color="auto"/>
          </w:divBdr>
          <w:divsChild>
            <w:div w:id="2125465319">
              <w:marLeft w:val="0"/>
              <w:marRight w:val="0"/>
              <w:marTop w:val="0"/>
              <w:marBottom w:val="0"/>
              <w:divBdr>
                <w:top w:val="none" w:sz="0" w:space="0" w:color="auto"/>
                <w:left w:val="none" w:sz="0" w:space="0" w:color="auto"/>
                <w:bottom w:val="none" w:sz="0" w:space="0" w:color="auto"/>
                <w:right w:val="none" w:sz="0" w:space="0" w:color="auto"/>
              </w:divBdr>
              <w:divsChild>
                <w:div w:id="2125465320">
                  <w:marLeft w:val="0"/>
                  <w:marRight w:val="0"/>
                  <w:marTop w:val="0"/>
                  <w:marBottom w:val="0"/>
                  <w:divBdr>
                    <w:top w:val="none" w:sz="0" w:space="0" w:color="auto"/>
                    <w:left w:val="none" w:sz="0" w:space="0" w:color="auto"/>
                    <w:bottom w:val="none" w:sz="0" w:space="0" w:color="auto"/>
                    <w:right w:val="none" w:sz="0" w:space="0" w:color="auto"/>
                  </w:divBdr>
                </w:div>
                <w:div w:id="2125465351">
                  <w:marLeft w:val="0"/>
                  <w:marRight w:val="0"/>
                  <w:marTop w:val="0"/>
                  <w:marBottom w:val="0"/>
                  <w:divBdr>
                    <w:top w:val="none" w:sz="0" w:space="0" w:color="auto"/>
                    <w:left w:val="none" w:sz="0" w:space="0" w:color="auto"/>
                    <w:bottom w:val="none" w:sz="0" w:space="0" w:color="auto"/>
                    <w:right w:val="none" w:sz="0" w:space="0" w:color="auto"/>
                  </w:divBdr>
                  <w:divsChild>
                    <w:div w:id="2125465280">
                      <w:marLeft w:val="0"/>
                      <w:marRight w:val="0"/>
                      <w:marTop w:val="0"/>
                      <w:marBottom w:val="0"/>
                      <w:divBdr>
                        <w:top w:val="none" w:sz="0" w:space="0" w:color="auto"/>
                        <w:left w:val="none" w:sz="0" w:space="0" w:color="auto"/>
                        <w:bottom w:val="none" w:sz="0" w:space="0" w:color="auto"/>
                        <w:right w:val="none" w:sz="0" w:space="0" w:color="auto"/>
                      </w:divBdr>
                    </w:div>
                    <w:div w:id="2125465282">
                      <w:marLeft w:val="0"/>
                      <w:marRight w:val="0"/>
                      <w:marTop w:val="0"/>
                      <w:marBottom w:val="0"/>
                      <w:divBdr>
                        <w:top w:val="none" w:sz="0" w:space="0" w:color="auto"/>
                        <w:left w:val="none" w:sz="0" w:space="0" w:color="auto"/>
                        <w:bottom w:val="none" w:sz="0" w:space="0" w:color="auto"/>
                        <w:right w:val="none" w:sz="0" w:space="0" w:color="auto"/>
                      </w:divBdr>
                    </w:div>
                    <w:div w:id="2125465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465350">
          <w:marLeft w:val="0"/>
          <w:marRight w:val="0"/>
          <w:marTop w:val="0"/>
          <w:marBottom w:val="0"/>
          <w:divBdr>
            <w:top w:val="none" w:sz="0" w:space="0" w:color="auto"/>
            <w:left w:val="none" w:sz="0" w:space="0" w:color="auto"/>
            <w:bottom w:val="none" w:sz="0" w:space="0" w:color="auto"/>
            <w:right w:val="none" w:sz="0" w:space="0" w:color="auto"/>
          </w:divBdr>
          <w:divsChild>
            <w:div w:id="2125465310">
              <w:marLeft w:val="0"/>
              <w:marRight w:val="0"/>
              <w:marTop w:val="0"/>
              <w:marBottom w:val="0"/>
              <w:divBdr>
                <w:top w:val="none" w:sz="0" w:space="0" w:color="auto"/>
                <w:left w:val="none" w:sz="0" w:space="0" w:color="auto"/>
                <w:bottom w:val="none" w:sz="0" w:space="0" w:color="auto"/>
                <w:right w:val="none" w:sz="0" w:space="0" w:color="auto"/>
              </w:divBdr>
              <w:divsChild>
                <w:div w:id="2125465412">
                  <w:marLeft w:val="0"/>
                  <w:marRight w:val="0"/>
                  <w:marTop w:val="0"/>
                  <w:marBottom w:val="0"/>
                  <w:divBdr>
                    <w:top w:val="none" w:sz="0" w:space="0" w:color="auto"/>
                    <w:left w:val="none" w:sz="0" w:space="0" w:color="auto"/>
                    <w:bottom w:val="none" w:sz="0" w:space="0" w:color="auto"/>
                    <w:right w:val="none" w:sz="0" w:space="0" w:color="auto"/>
                  </w:divBdr>
                </w:div>
                <w:div w:id="2125465432">
                  <w:marLeft w:val="0"/>
                  <w:marRight w:val="0"/>
                  <w:marTop w:val="0"/>
                  <w:marBottom w:val="0"/>
                  <w:divBdr>
                    <w:top w:val="none" w:sz="0" w:space="0" w:color="auto"/>
                    <w:left w:val="none" w:sz="0" w:space="0" w:color="auto"/>
                    <w:bottom w:val="none" w:sz="0" w:space="0" w:color="auto"/>
                    <w:right w:val="none" w:sz="0" w:space="0" w:color="auto"/>
                  </w:divBdr>
                  <w:divsChild>
                    <w:div w:id="2125465241">
                      <w:marLeft w:val="0"/>
                      <w:marRight w:val="0"/>
                      <w:marTop w:val="0"/>
                      <w:marBottom w:val="0"/>
                      <w:divBdr>
                        <w:top w:val="none" w:sz="0" w:space="0" w:color="auto"/>
                        <w:left w:val="none" w:sz="0" w:space="0" w:color="auto"/>
                        <w:bottom w:val="none" w:sz="0" w:space="0" w:color="auto"/>
                        <w:right w:val="none" w:sz="0" w:space="0" w:color="auto"/>
                      </w:divBdr>
                    </w:div>
                    <w:div w:id="2125465287">
                      <w:marLeft w:val="0"/>
                      <w:marRight w:val="0"/>
                      <w:marTop w:val="0"/>
                      <w:marBottom w:val="0"/>
                      <w:divBdr>
                        <w:top w:val="none" w:sz="0" w:space="0" w:color="auto"/>
                        <w:left w:val="none" w:sz="0" w:space="0" w:color="auto"/>
                        <w:bottom w:val="none" w:sz="0" w:space="0" w:color="auto"/>
                        <w:right w:val="none" w:sz="0" w:space="0" w:color="auto"/>
                      </w:divBdr>
                    </w:div>
                    <w:div w:id="2125465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465406">
          <w:marLeft w:val="0"/>
          <w:marRight w:val="0"/>
          <w:marTop w:val="0"/>
          <w:marBottom w:val="0"/>
          <w:divBdr>
            <w:top w:val="none" w:sz="0" w:space="0" w:color="auto"/>
            <w:left w:val="none" w:sz="0" w:space="0" w:color="auto"/>
            <w:bottom w:val="none" w:sz="0" w:space="0" w:color="auto"/>
            <w:right w:val="none" w:sz="0" w:space="0" w:color="auto"/>
          </w:divBdr>
          <w:divsChild>
            <w:div w:id="2125465297">
              <w:marLeft w:val="0"/>
              <w:marRight w:val="0"/>
              <w:marTop w:val="0"/>
              <w:marBottom w:val="0"/>
              <w:divBdr>
                <w:top w:val="none" w:sz="0" w:space="0" w:color="auto"/>
                <w:left w:val="none" w:sz="0" w:space="0" w:color="auto"/>
                <w:bottom w:val="none" w:sz="0" w:space="0" w:color="auto"/>
                <w:right w:val="none" w:sz="0" w:space="0" w:color="auto"/>
              </w:divBdr>
              <w:divsChild>
                <w:div w:id="2125465425">
                  <w:marLeft w:val="0"/>
                  <w:marRight w:val="0"/>
                  <w:marTop w:val="0"/>
                  <w:marBottom w:val="0"/>
                  <w:divBdr>
                    <w:top w:val="none" w:sz="0" w:space="0" w:color="auto"/>
                    <w:left w:val="none" w:sz="0" w:space="0" w:color="auto"/>
                    <w:bottom w:val="none" w:sz="0" w:space="0" w:color="auto"/>
                    <w:right w:val="none" w:sz="0" w:space="0" w:color="auto"/>
                  </w:divBdr>
                </w:div>
                <w:div w:id="2125465437">
                  <w:marLeft w:val="0"/>
                  <w:marRight w:val="0"/>
                  <w:marTop w:val="0"/>
                  <w:marBottom w:val="0"/>
                  <w:divBdr>
                    <w:top w:val="none" w:sz="0" w:space="0" w:color="auto"/>
                    <w:left w:val="none" w:sz="0" w:space="0" w:color="auto"/>
                    <w:bottom w:val="none" w:sz="0" w:space="0" w:color="auto"/>
                    <w:right w:val="none" w:sz="0" w:space="0" w:color="auto"/>
                  </w:divBdr>
                  <w:divsChild>
                    <w:div w:id="2125465326">
                      <w:marLeft w:val="0"/>
                      <w:marRight w:val="0"/>
                      <w:marTop w:val="0"/>
                      <w:marBottom w:val="0"/>
                      <w:divBdr>
                        <w:top w:val="none" w:sz="0" w:space="0" w:color="auto"/>
                        <w:left w:val="none" w:sz="0" w:space="0" w:color="auto"/>
                        <w:bottom w:val="none" w:sz="0" w:space="0" w:color="auto"/>
                        <w:right w:val="none" w:sz="0" w:space="0" w:color="auto"/>
                      </w:divBdr>
                    </w:div>
                    <w:div w:id="2125465411">
                      <w:marLeft w:val="0"/>
                      <w:marRight w:val="0"/>
                      <w:marTop w:val="0"/>
                      <w:marBottom w:val="0"/>
                      <w:divBdr>
                        <w:top w:val="none" w:sz="0" w:space="0" w:color="auto"/>
                        <w:left w:val="none" w:sz="0" w:space="0" w:color="auto"/>
                        <w:bottom w:val="none" w:sz="0" w:space="0" w:color="auto"/>
                        <w:right w:val="none" w:sz="0" w:space="0" w:color="auto"/>
                      </w:divBdr>
                    </w:div>
                    <w:div w:id="2125465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465426">
          <w:marLeft w:val="0"/>
          <w:marRight w:val="0"/>
          <w:marTop w:val="0"/>
          <w:marBottom w:val="0"/>
          <w:divBdr>
            <w:top w:val="none" w:sz="0" w:space="0" w:color="auto"/>
            <w:left w:val="none" w:sz="0" w:space="0" w:color="auto"/>
            <w:bottom w:val="none" w:sz="0" w:space="0" w:color="auto"/>
            <w:right w:val="none" w:sz="0" w:space="0" w:color="auto"/>
          </w:divBdr>
          <w:divsChild>
            <w:div w:id="2125465210">
              <w:marLeft w:val="0"/>
              <w:marRight w:val="0"/>
              <w:marTop w:val="0"/>
              <w:marBottom w:val="0"/>
              <w:divBdr>
                <w:top w:val="none" w:sz="0" w:space="0" w:color="auto"/>
                <w:left w:val="none" w:sz="0" w:space="0" w:color="auto"/>
                <w:bottom w:val="none" w:sz="0" w:space="0" w:color="auto"/>
                <w:right w:val="none" w:sz="0" w:space="0" w:color="auto"/>
              </w:divBdr>
              <w:divsChild>
                <w:div w:id="2125465204">
                  <w:marLeft w:val="0"/>
                  <w:marRight w:val="0"/>
                  <w:marTop w:val="0"/>
                  <w:marBottom w:val="0"/>
                  <w:divBdr>
                    <w:top w:val="none" w:sz="0" w:space="0" w:color="auto"/>
                    <w:left w:val="none" w:sz="0" w:space="0" w:color="auto"/>
                    <w:bottom w:val="none" w:sz="0" w:space="0" w:color="auto"/>
                    <w:right w:val="none" w:sz="0" w:space="0" w:color="auto"/>
                  </w:divBdr>
                  <w:divsChild>
                    <w:div w:id="2125465205">
                      <w:marLeft w:val="0"/>
                      <w:marRight w:val="0"/>
                      <w:marTop w:val="0"/>
                      <w:marBottom w:val="0"/>
                      <w:divBdr>
                        <w:top w:val="none" w:sz="0" w:space="0" w:color="auto"/>
                        <w:left w:val="none" w:sz="0" w:space="0" w:color="auto"/>
                        <w:bottom w:val="none" w:sz="0" w:space="0" w:color="auto"/>
                        <w:right w:val="none" w:sz="0" w:space="0" w:color="auto"/>
                      </w:divBdr>
                    </w:div>
                    <w:div w:id="2125465244">
                      <w:marLeft w:val="0"/>
                      <w:marRight w:val="0"/>
                      <w:marTop w:val="0"/>
                      <w:marBottom w:val="0"/>
                      <w:divBdr>
                        <w:top w:val="none" w:sz="0" w:space="0" w:color="auto"/>
                        <w:left w:val="none" w:sz="0" w:space="0" w:color="auto"/>
                        <w:bottom w:val="none" w:sz="0" w:space="0" w:color="auto"/>
                        <w:right w:val="none" w:sz="0" w:space="0" w:color="auto"/>
                      </w:divBdr>
                    </w:div>
                    <w:div w:id="2125465440">
                      <w:marLeft w:val="0"/>
                      <w:marRight w:val="0"/>
                      <w:marTop w:val="0"/>
                      <w:marBottom w:val="0"/>
                      <w:divBdr>
                        <w:top w:val="none" w:sz="0" w:space="0" w:color="auto"/>
                        <w:left w:val="none" w:sz="0" w:space="0" w:color="auto"/>
                        <w:bottom w:val="none" w:sz="0" w:space="0" w:color="auto"/>
                        <w:right w:val="none" w:sz="0" w:space="0" w:color="auto"/>
                      </w:divBdr>
                    </w:div>
                  </w:divsChild>
                </w:div>
                <w:div w:id="212546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465438">
          <w:marLeft w:val="0"/>
          <w:marRight w:val="0"/>
          <w:marTop w:val="0"/>
          <w:marBottom w:val="0"/>
          <w:divBdr>
            <w:top w:val="none" w:sz="0" w:space="0" w:color="auto"/>
            <w:left w:val="none" w:sz="0" w:space="0" w:color="auto"/>
            <w:bottom w:val="none" w:sz="0" w:space="0" w:color="auto"/>
            <w:right w:val="none" w:sz="0" w:space="0" w:color="auto"/>
          </w:divBdr>
          <w:divsChild>
            <w:div w:id="2125465270">
              <w:marLeft w:val="0"/>
              <w:marRight w:val="0"/>
              <w:marTop w:val="0"/>
              <w:marBottom w:val="0"/>
              <w:divBdr>
                <w:top w:val="none" w:sz="0" w:space="0" w:color="auto"/>
                <w:left w:val="none" w:sz="0" w:space="0" w:color="auto"/>
                <w:bottom w:val="none" w:sz="0" w:space="0" w:color="auto"/>
                <w:right w:val="none" w:sz="0" w:space="0" w:color="auto"/>
              </w:divBdr>
              <w:divsChild>
                <w:div w:id="2125465211">
                  <w:marLeft w:val="0"/>
                  <w:marRight w:val="0"/>
                  <w:marTop w:val="0"/>
                  <w:marBottom w:val="0"/>
                  <w:divBdr>
                    <w:top w:val="none" w:sz="0" w:space="0" w:color="auto"/>
                    <w:left w:val="none" w:sz="0" w:space="0" w:color="auto"/>
                    <w:bottom w:val="none" w:sz="0" w:space="0" w:color="auto"/>
                    <w:right w:val="none" w:sz="0" w:space="0" w:color="auto"/>
                  </w:divBdr>
                  <w:divsChild>
                    <w:div w:id="2125465217">
                      <w:marLeft w:val="0"/>
                      <w:marRight w:val="0"/>
                      <w:marTop w:val="0"/>
                      <w:marBottom w:val="0"/>
                      <w:divBdr>
                        <w:top w:val="none" w:sz="0" w:space="0" w:color="auto"/>
                        <w:left w:val="none" w:sz="0" w:space="0" w:color="auto"/>
                        <w:bottom w:val="none" w:sz="0" w:space="0" w:color="auto"/>
                        <w:right w:val="none" w:sz="0" w:space="0" w:color="auto"/>
                      </w:divBdr>
                    </w:div>
                    <w:div w:id="2125465317">
                      <w:marLeft w:val="0"/>
                      <w:marRight w:val="0"/>
                      <w:marTop w:val="0"/>
                      <w:marBottom w:val="0"/>
                      <w:divBdr>
                        <w:top w:val="none" w:sz="0" w:space="0" w:color="auto"/>
                        <w:left w:val="none" w:sz="0" w:space="0" w:color="auto"/>
                        <w:bottom w:val="none" w:sz="0" w:space="0" w:color="auto"/>
                        <w:right w:val="none" w:sz="0" w:space="0" w:color="auto"/>
                      </w:divBdr>
                    </w:div>
                    <w:div w:id="2125465418">
                      <w:marLeft w:val="0"/>
                      <w:marRight w:val="0"/>
                      <w:marTop w:val="0"/>
                      <w:marBottom w:val="0"/>
                      <w:divBdr>
                        <w:top w:val="none" w:sz="0" w:space="0" w:color="auto"/>
                        <w:left w:val="none" w:sz="0" w:space="0" w:color="auto"/>
                        <w:bottom w:val="none" w:sz="0" w:space="0" w:color="auto"/>
                        <w:right w:val="none" w:sz="0" w:space="0" w:color="auto"/>
                      </w:divBdr>
                    </w:div>
                  </w:divsChild>
                </w:div>
                <w:div w:id="212546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465439">
          <w:marLeft w:val="0"/>
          <w:marRight w:val="0"/>
          <w:marTop w:val="0"/>
          <w:marBottom w:val="0"/>
          <w:divBdr>
            <w:top w:val="none" w:sz="0" w:space="0" w:color="auto"/>
            <w:left w:val="none" w:sz="0" w:space="0" w:color="auto"/>
            <w:bottom w:val="none" w:sz="0" w:space="0" w:color="auto"/>
            <w:right w:val="none" w:sz="0" w:space="0" w:color="auto"/>
          </w:divBdr>
          <w:divsChild>
            <w:div w:id="2125465342">
              <w:marLeft w:val="0"/>
              <w:marRight w:val="0"/>
              <w:marTop w:val="0"/>
              <w:marBottom w:val="0"/>
              <w:divBdr>
                <w:top w:val="none" w:sz="0" w:space="0" w:color="auto"/>
                <w:left w:val="none" w:sz="0" w:space="0" w:color="auto"/>
                <w:bottom w:val="none" w:sz="0" w:space="0" w:color="auto"/>
                <w:right w:val="none" w:sz="0" w:space="0" w:color="auto"/>
              </w:divBdr>
              <w:divsChild>
                <w:div w:id="2125465372">
                  <w:marLeft w:val="0"/>
                  <w:marRight w:val="0"/>
                  <w:marTop w:val="0"/>
                  <w:marBottom w:val="0"/>
                  <w:divBdr>
                    <w:top w:val="none" w:sz="0" w:space="0" w:color="auto"/>
                    <w:left w:val="none" w:sz="0" w:space="0" w:color="auto"/>
                    <w:bottom w:val="none" w:sz="0" w:space="0" w:color="auto"/>
                    <w:right w:val="none" w:sz="0" w:space="0" w:color="auto"/>
                  </w:divBdr>
                </w:div>
                <w:div w:id="2125465396">
                  <w:marLeft w:val="0"/>
                  <w:marRight w:val="0"/>
                  <w:marTop w:val="0"/>
                  <w:marBottom w:val="0"/>
                  <w:divBdr>
                    <w:top w:val="none" w:sz="0" w:space="0" w:color="auto"/>
                    <w:left w:val="none" w:sz="0" w:space="0" w:color="auto"/>
                    <w:bottom w:val="none" w:sz="0" w:space="0" w:color="auto"/>
                    <w:right w:val="none" w:sz="0" w:space="0" w:color="auto"/>
                  </w:divBdr>
                  <w:divsChild>
                    <w:div w:id="2125465209">
                      <w:marLeft w:val="0"/>
                      <w:marRight w:val="0"/>
                      <w:marTop w:val="0"/>
                      <w:marBottom w:val="0"/>
                      <w:divBdr>
                        <w:top w:val="none" w:sz="0" w:space="0" w:color="auto"/>
                        <w:left w:val="none" w:sz="0" w:space="0" w:color="auto"/>
                        <w:bottom w:val="none" w:sz="0" w:space="0" w:color="auto"/>
                        <w:right w:val="none" w:sz="0" w:space="0" w:color="auto"/>
                      </w:divBdr>
                    </w:div>
                    <w:div w:id="2125465279">
                      <w:marLeft w:val="0"/>
                      <w:marRight w:val="0"/>
                      <w:marTop w:val="0"/>
                      <w:marBottom w:val="0"/>
                      <w:divBdr>
                        <w:top w:val="none" w:sz="0" w:space="0" w:color="auto"/>
                        <w:left w:val="none" w:sz="0" w:space="0" w:color="auto"/>
                        <w:bottom w:val="none" w:sz="0" w:space="0" w:color="auto"/>
                        <w:right w:val="none" w:sz="0" w:space="0" w:color="auto"/>
                      </w:divBdr>
                    </w:div>
                    <w:div w:id="2125465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5465330">
      <w:marLeft w:val="0"/>
      <w:marRight w:val="0"/>
      <w:marTop w:val="0"/>
      <w:marBottom w:val="0"/>
      <w:divBdr>
        <w:top w:val="none" w:sz="0" w:space="0" w:color="auto"/>
        <w:left w:val="none" w:sz="0" w:space="0" w:color="auto"/>
        <w:bottom w:val="none" w:sz="0" w:space="0" w:color="auto"/>
        <w:right w:val="none" w:sz="0" w:space="0" w:color="auto"/>
      </w:divBdr>
      <w:divsChild>
        <w:div w:id="2125465381">
          <w:marLeft w:val="0"/>
          <w:marRight w:val="0"/>
          <w:marTop w:val="0"/>
          <w:marBottom w:val="0"/>
          <w:divBdr>
            <w:top w:val="none" w:sz="0" w:space="0" w:color="auto"/>
            <w:left w:val="none" w:sz="0" w:space="0" w:color="auto"/>
            <w:bottom w:val="none" w:sz="0" w:space="0" w:color="auto"/>
            <w:right w:val="none" w:sz="0" w:space="0" w:color="auto"/>
          </w:divBdr>
          <w:divsChild>
            <w:div w:id="2125465199">
              <w:marLeft w:val="0"/>
              <w:marRight w:val="0"/>
              <w:marTop w:val="0"/>
              <w:marBottom w:val="0"/>
              <w:divBdr>
                <w:top w:val="none" w:sz="0" w:space="0" w:color="auto"/>
                <w:left w:val="none" w:sz="0" w:space="0" w:color="auto"/>
                <w:bottom w:val="none" w:sz="0" w:space="0" w:color="auto"/>
                <w:right w:val="none" w:sz="0" w:space="0" w:color="auto"/>
              </w:divBdr>
            </w:div>
            <w:div w:id="2125465223">
              <w:marLeft w:val="0"/>
              <w:marRight w:val="0"/>
              <w:marTop w:val="0"/>
              <w:marBottom w:val="0"/>
              <w:divBdr>
                <w:top w:val="none" w:sz="0" w:space="0" w:color="auto"/>
                <w:left w:val="none" w:sz="0" w:space="0" w:color="auto"/>
                <w:bottom w:val="none" w:sz="0" w:space="0" w:color="auto"/>
                <w:right w:val="none" w:sz="0" w:space="0" w:color="auto"/>
              </w:divBdr>
            </w:div>
            <w:div w:id="2125465250">
              <w:marLeft w:val="0"/>
              <w:marRight w:val="0"/>
              <w:marTop w:val="0"/>
              <w:marBottom w:val="0"/>
              <w:divBdr>
                <w:top w:val="none" w:sz="0" w:space="0" w:color="auto"/>
                <w:left w:val="none" w:sz="0" w:space="0" w:color="auto"/>
                <w:bottom w:val="none" w:sz="0" w:space="0" w:color="auto"/>
                <w:right w:val="none" w:sz="0" w:space="0" w:color="auto"/>
              </w:divBdr>
            </w:div>
            <w:div w:id="2125465257">
              <w:marLeft w:val="0"/>
              <w:marRight w:val="0"/>
              <w:marTop w:val="0"/>
              <w:marBottom w:val="0"/>
              <w:divBdr>
                <w:top w:val="none" w:sz="0" w:space="0" w:color="auto"/>
                <w:left w:val="none" w:sz="0" w:space="0" w:color="auto"/>
                <w:bottom w:val="none" w:sz="0" w:space="0" w:color="auto"/>
                <w:right w:val="none" w:sz="0" w:space="0" w:color="auto"/>
              </w:divBdr>
            </w:div>
            <w:div w:id="2125465273">
              <w:marLeft w:val="0"/>
              <w:marRight w:val="0"/>
              <w:marTop w:val="0"/>
              <w:marBottom w:val="0"/>
              <w:divBdr>
                <w:top w:val="none" w:sz="0" w:space="0" w:color="auto"/>
                <w:left w:val="none" w:sz="0" w:space="0" w:color="auto"/>
                <w:bottom w:val="none" w:sz="0" w:space="0" w:color="auto"/>
                <w:right w:val="none" w:sz="0" w:space="0" w:color="auto"/>
              </w:divBdr>
            </w:div>
            <w:div w:id="2125465363">
              <w:marLeft w:val="0"/>
              <w:marRight w:val="0"/>
              <w:marTop w:val="0"/>
              <w:marBottom w:val="0"/>
              <w:divBdr>
                <w:top w:val="none" w:sz="0" w:space="0" w:color="auto"/>
                <w:left w:val="none" w:sz="0" w:space="0" w:color="auto"/>
                <w:bottom w:val="none" w:sz="0" w:space="0" w:color="auto"/>
                <w:right w:val="none" w:sz="0" w:space="0" w:color="auto"/>
              </w:divBdr>
            </w:div>
            <w:div w:id="2125465398">
              <w:marLeft w:val="0"/>
              <w:marRight w:val="0"/>
              <w:marTop w:val="0"/>
              <w:marBottom w:val="0"/>
              <w:divBdr>
                <w:top w:val="none" w:sz="0" w:space="0" w:color="auto"/>
                <w:left w:val="none" w:sz="0" w:space="0" w:color="auto"/>
                <w:bottom w:val="none" w:sz="0" w:space="0" w:color="auto"/>
                <w:right w:val="none" w:sz="0" w:space="0" w:color="auto"/>
              </w:divBdr>
            </w:div>
            <w:div w:id="2125465414">
              <w:marLeft w:val="0"/>
              <w:marRight w:val="0"/>
              <w:marTop w:val="0"/>
              <w:marBottom w:val="0"/>
              <w:divBdr>
                <w:top w:val="none" w:sz="0" w:space="0" w:color="auto"/>
                <w:left w:val="none" w:sz="0" w:space="0" w:color="auto"/>
                <w:bottom w:val="none" w:sz="0" w:space="0" w:color="auto"/>
                <w:right w:val="none" w:sz="0" w:space="0" w:color="auto"/>
              </w:divBdr>
            </w:div>
            <w:div w:id="2125465417">
              <w:marLeft w:val="0"/>
              <w:marRight w:val="0"/>
              <w:marTop w:val="0"/>
              <w:marBottom w:val="0"/>
              <w:divBdr>
                <w:top w:val="none" w:sz="0" w:space="0" w:color="auto"/>
                <w:left w:val="none" w:sz="0" w:space="0" w:color="auto"/>
                <w:bottom w:val="none" w:sz="0" w:space="0" w:color="auto"/>
                <w:right w:val="none" w:sz="0" w:space="0" w:color="auto"/>
              </w:divBdr>
            </w:div>
            <w:div w:id="2125465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465357">
      <w:marLeft w:val="0"/>
      <w:marRight w:val="0"/>
      <w:marTop w:val="0"/>
      <w:marBottom w:val="0"/>
      <w:divBdr>
        <w:top w:val="none" w:sz="0" w:space="0" w:color="auto"/>
        <w:left w:val="none" w:sz="0" w:space="0" w:color="auto"/>
        <w:bottom w:val="none" w:sz="0" w:space="0" w:color="auto"/>
        <w:right w:val="none" w:sz="0" w:space="0" w:color="auto"/>
      </w:divBdr>
      <w:divsChild>
        <w:div w:id="2125465225">
          <w:marLeft w:val="0"/>
          <w:marRight w:val="0"/>
          <w:marTop w:val="0"/>
          <w:marBottom w:val="0"/>
          <w:divBdr>
            <w:top w:val="none" w:sz="0" w:space="0" w:color="auto"/>
            <w:left w:val="none" w:sz="0" w:space="0" w:color="auto"/>
            <w:bottom w:val="none" w:sz="0" w:space="0" w:color="auto"/>
            <w:right w:val="none" w:sz="0" w:space="0" w:color="auto"/>
          </w:divBdr>
          <w:divsChild>
            <w:div w:id="2125465197">
              <w:marLeft w:val="0"/>
              <w:marRight w:val="0"/>
              <w:marTop w:val="0"/>
              <w:marBottom w:val="0"/>
              <w:divBdr>
                <w:top w:val="none" w:sz="0" w:space="0" w:color="auto"/>
                <w:left w:val="none" w:sz="0" w:space="0" w:color="auto"/>
                <w:bottom w:val="none" w:sz="0" w:space="0" w:color="auto"/>
                <w:right w:val="none" w:sz="0" w:space="0" w:color="auto"/>
              </w:divBdr>
            </w:div>
            <w:div w:id="2125465198">
              <w:marLeft w:val="0"/>
              <w:marRight w:val="0"/>
              <w:marTop w:val="0"/>
              <w:marBottom w:val="0"/>
              <w:divBdr>
                <w:top w:val="none" w:sz="0" w:space="0" w:color="auto"/>
                <w:left w:val="none" w:sz="0" w:space="0" w:color="auto"/>
                <w:bottom w:val="none" w:sz="0" w:space="0" w:color="auto"/>
                <w:right w:val="none" w:sz="0" w:space="0" w:color="auto"/>
              </w:divBdr>
            </w:div>
            <w:div w:id="2125465202">
              <w:marLeft w:val="0"/>
              <w:marRight w:val="0"/>
              <w:marTop w:val="0"/>
              <w:marBottom w:val="0"/>
              <w:divBdr>
                <w:top w:val="none" w:sz="0" w:space="0" w:color="auto"/>
                <w:left w:val="none" w:sz="0" w:space="0" w:color="auto"/>
                <w:bottom w:val="none" w:sz="0" w:space="0" w:color="auto"/>
                <w:right w:val="none" w:sz="0" w:space="0" w:color="auto"/>
              </w:divBdr>
            </w:div>
            <w:div w:id="2125465219">
              <w:marLeft w:val="0"/>
              <w:marRight w:val="0"/>
              <w:marTop w:val="0"/>
              <w:marBottom w:val="0"/>
              <w:divBdr>
                <w:top w:val="none" w:sz="0" w:space="0" w:color="auto"/>
                <w:left w:val="none" w:sz="0" w:space="0" w:color="auto"/>
                <w:bottom w:val="none" w:sz="0" w:space="0" w:color="auto"/>
                <w:right w:val="none" w:sz="0" w:space="0" w:color="auto"/>
              </w:divBdr>
            </w:div>
            <w:div w:id="2125465224">
              <w:marLeft w:val="0"/>
              <w:marRight w:val="0"/>
              <w:marTop w:val="0"/>
              <w:marBottom w:val="0"/>
              <w:divBdr>
                <w:top w:val="none" w:sz="0" w:space="0" w:color="auto"/>
                <w:left w:val="none" w:sz="0" w:space="0" w:color="auto"/>
                <w:bottom w:val="none" w:sz="0" w:space="0" w:color="auto"/>
                <w:right w:val="none" w:sz="0" w:space="0" w:color="auto"/>
              </w:divBdr>
            </w:div>
            <w:div w:id="2125465234">
              <w:marLeft w:val="0"/>
              <w:marRight w:val="0"/>
              <w:marTop w:val="0"/>
              <w:marBottom w:val="0"/>
              <w:divBdr>
                <w:top w:val="none" w:sz="0" w:space="0" w:color="auto"/>
                <w:left w:val="none" w:sz="0" w:space="0" w:color="auto"/>
                <w:bottom w:val="none" w:sz="0" w:space="0" w:color="auto"/>
                <w:right w:val="none" w:sz="0" w:space="0" w:color="auto"/>
              </w:divBdr>
            </w:div>
            <w:div w:id="2125465252">
              <w:marLeft w:val="0"/>
              <w:marRight w:val="0"/>
              <w:marTop w:val="0"/>
              <w:marBottom w:val="0"/>
              <w:divBdr>
                <w:top w:val="none" w:sz="0" w:space="0" w:color="auto"/>
                <w:left w:val="none" w:sz="0" w:space="0" w:color="auto"/>
                <w:bottom w:val="none" w:sz="0" w:space="0" w:color="auto"/>
                <w:right w:val="none" w:sz="0" w:space="0" w:color="auto"/>
              </w:divBdr>
            </w:div>
            <w:div w:id="2125465254">
              <w:marLeft w:val="0"/>
              <w:marRight w:val="0"/>
              <w:marTop w:val="0"/>
              <w:marBottom w:val="0"/>
              <w:divBdr>
                <w:top w:val="none" w:sz="0" w:space="0" w:color="auto"/>
                <w:left w:val="none" w:sz="0" w:space="0" w:color="auto"/>
                <w:bottom w:val="none" w:sz="0" w:space="0" w:color="auto"/>
                <w:right w:val="none" w:sz="0" w:space="0" w:color="auto"/>
              </w:divBdr>
            </w:div>
            <w:div w:id="2125465260">
              <w:marLeft w:val="0"/>
              <w:marRight w:val="0"/>
              <w:marTop w:val="0"/>
              <w:marBottom w:val="0"/>
              <w:divBdr>
                <w:top w:val="none" w:sz="0" w:space="0" w:color="auto"/>
                <w:left w:val="none" w:sz="0" w:space="0" w:color="auto"/>
                <w:bottom w:val="none" w:sz="0" w:space="0" w:color="auto"/>
                <w:right w:val="none" w:sz="0" w:space="0" w:color="auto"/>
              </w:divBdr>
            </w:div>
            <w:div w:id="2125465272">
              <w:marLeft w:val="0"/>
              <w:marRight w:val="0"/>
              <w:marTop w:val="0"/>
              <w:marBottom w:val="0"/>
              <w:divBdr>
                <w:top w:val="none" w:sz="0" w:space="0" w:color="auto"/>
                <w:left w:val="none" w:sz="0" w:space="0" w:color="auto"/>
                <w:bottom w:val="none" w:sz="0" w:space="0" w:color="auto"/>
                <w:right w:val="none" w:sz="0" w:space="0" w:color="auto"/>
              </w:divBdr>
            </w:div>
            <w:div w:id="2125465274">
              <w:marLeft w:val="0"/>
              <w:marRight w:val="0"/>
              <w:marTop w:val="0"/>
              <w:marBottom w:val="0"/>
              <w:divBdr>
                <w:top w:val="none" w:sz="0" w:space="0" w:color="auto"/>
                <w:left w:val="none" w:sz="0" w:space="0" w:color="auto"/>
                <w:bottom w:val="none" w:sz="0" w:space="0" w:color="auto"/>
                <w:right w:val="none" w:sz="0" w:space="0" w:color="auto"/>
              </w:divBdr>
            </w:div>
            <w:div w:id="2125465284">
              <w:marLeft w:val="0"/>
              <w:marRight w:val="0"/>
              <w:marTop w:val="0"/>
              <w:marBottom w:val="0"/>
              <w:divBdr>
                <w:top w:val="none" w:sz="0" w:space="0" w:color="auto"/>
                <w:left w:val="none" w:sz="0" w:space="0" w:color="auto"/>
                <w:bottom w:val="none" w:sz="0" w:space="0" w:color="auto"/>
                <w:right w:val="none" w:sz="0" w:space="0" w:color="auto"/>
              </w:divBdr>
            </w:div>
            <w:div w:id="2125465288">
              <w:marLeft w:val="0"/>
              <w:marRight w:val="0"/>
              <w:marTop w:val="0"/>
              <w:marBottom w:val="0"/>
              <w:divBdr>
                <w:top w:val="none" w:sz="0" w:space="0" w:color="auto"/>
                <w:left w:val="none" w:sz="0" w:space="0" w:color="auto"/>
                <w:bottom w:val="none" w:sz="0" w:space="0" w:color="auto"/>
                <w:right w:val="none" w:sz="0" w:space="0" w:color="auto"/>
              </w:divBdr>
            </w:div>
            <w:div w:id="2125465290">
              <w:marLeft w:val="0"/>
              <w:marRight w:val="0"/>
              <w:marTop w:val="0"/>
              <w:marBottom w:val="0"/>
              <w:divBdr>
                <w:top w:val="none" w:sz="0" w:space="0" w:color="auto"/>
                <w:left w:val="none" w:sz="0" w:space="0" w:color="auto"/>
                <w:bottom w:val="none" w:sz="0" w:space="0" w:color="auto"/>
                <w:right w:val="none" w:sz="0" w:space="0" w:color="auto"/>
              </w:divBdr>
            </w:div>
            <w:div w:id="2125465294">
              <w:marLeft w:val="0"/>
              <w:marRight w:val="0"/>
              <w:marTop w:val="0"/>
              <w:marBottom w:val="0"/>
              <w:divBdr>
                <w:top w:val="none" w:sz="0" w:space="0" w:color="auto"/>
                <w:left w:val="none" w:sz="0" w:space="0" w:color="auto"/>
                <w:bottom w:val="none" w:sz="0" w:space="0" w:color="auto"/>
                <w:right w:val="none" w:sz="0" w:space="0" w:color="auto"/>
              </w:divBdr>
            </w:div>
            <w:div w:id="2125465311">
              <w:marLeft w:val="0"/>
              <w:marRight w:val="0"/>
              <w:marTop w:val="0"/>
              <w:marBottom w:val="0"/>
              <w:divBdr>
                <w:top w:val="none" w:sz="0" w:space="0" w:color="auto"/>
                <w:left w:val="none" w:sz="0" w:space="0" w:color="auto"/>
                <w:bottom w:val="none" w:sz="0" w:space="0" w:color="auto"/>
                <w:right w:val="none" w:sz="0" w:space="0" w:color="auto"/>
              </w:divBdr>
            </w:div>
            <w:div w:id="2125465312">
              <w:marLeft w:val="0"/>
              <w:marRight w:val="0"/>
              <w:marTop w:val="0"/>
              <w:marBottom w:val="0"/>
              <w:divBdr>
                <w:top w:val="none" w:sz="0" w:space="0" w:color="auto"/>
                <w:left w:val="none" w:sz="0" w:space="0" w:color="auto"/>
                <w:bottom w:val="none" w:sz="0" w:space="0" w:color="auto"/>
                <w:right w:val="none" w:sz="0" w:space="0" w:color="auto"/>
              </w:divBdr>
            </w:div>
            <w:div w:id="2125465325">
              <w:marLeft w:val="0"/>
              <w:marRight w:val="0"/>
              <w:marTop w:val="0"/>
              <w:marBottom w:val="0"/>
              <w:divBdr>
                <w:top w:val="none" w:sz="0" w:space="0" w:color="auto"/>
                <w:left w:val="none" w:sz="0" w:space="0" w:color="auto"/>
                <w:bottom w:val="none" w:sz="0" w:space="0" w:color="auto"/>
                <w:right w:val="none" w:sz="0" w:space="0" w:color="auto"/>
              </w:divBdr>
            </w:div>
            <w:div w:id="2125465328">
              <w:marLeft w:val="0"/>
              <w:marRight w:val="0"/>
              <w:marTop w:val="0"/>
              <w:marBottom w:val="0"/>
              <w:divBdr>
                <w:top w:val="none" w:sz="0" w:space="0" w:color="auto"/>
                <w:left w:val="none" w:sz="0" w:space="0" w:color="auto"/>
                <w:bottom w:val="none" w:sz="0" w:space="0" w:color="auto"/>
                <w:right w:val="none" w:sz="0" w:space="0" w:color="auto"/>
              </w:divBdr>
            </w:div>
            <w:div w:id="2125465331">
              <w:marLeft w:val="0"/>
              <w:marRight w:val="0"/>
              <w:marTop w:val="0"/>
              <w:marBottom w:val="0"/>
              <w:divBdr>
                <w:top w:val="none" w:sz="0" w:space="0" w:color="auto"/>
                <w:left w:val="none" w:sz="0" w:space="0" w:color="auto"/>
                <w:bottom w:val="none" w:sz="0" w:space="0" w:color="auto"/>
                <w:right w:val="none" w:sz="0" w:space="0" w:color="auto"/>
              </w:divBdr>
            </w:div>
            <w:div w:id="2125465337">
              <w:marLeft w:val="0"/>
              <w:marRight w:val="0"/>
              <w:marTop w:val="0"/>
              <w:marBottom w:val="0"/>
              <w:divBdr>
                <w:top w:val="none" w:sz="0" w:space="0" w:color="auto"/>
                <w:left w:val="none" w:sz="0" w:space="0" w:color="auto"/>
                <w:bottom w:val="none" w:sz="0" w:space="0" w:color="auto"/>
                <w:right w:val="none" w:sz="0" w:space="0" w:color="auto"/>
              </w:divBdr>
            </w:div>
            <w:div w:id="2125465360">
              <w:marLeft w:val="0"/>
              <w:marRight w:val="0"/>
              <w:marTop w:val="0"/>
              <w:marBottom w:val="0"/>
              <w:divBdr>
                <w:top w:val="none" w:sz="0" w:space="0" w:color="auto"/>
                <w:left w:val="none" w:sz="0" w:space="0" w:color="auto"/>
                <w:bottom w:val="none" w:sz="0" w:space="0" w:color="auto"/>
                <w:right w:val="none" w:sz="0" w:space="0" w:color="auto"/>
              </w:divBdr>
            </w:div>
            <w:div w:id="2125465373">
              <w:marLeft w:val="0"/>
              <w:marRight w:val="0"/>
              <w:marTop w:val="0"/>
              <w:marBottom w:val="0"/>
              <w:divBdr>
                <w:top w:val="none" w:sz="0" w:space="0" w:color="auto"/>
                <w:left w:val="none" w:sz="0" w:space="0" w:color="auto"/>
                <w:bottom w:val="none" w:sz="0" w:space="0" w:color="auto"/>
                <w:right w:val="none" w:sz="0" w:space="0" w:color="auto"/>
              </w:divBdr>
            </w:div>
            <w:div w:id="2125465374">
              <w:marLeft w:val="0"/>
              <w:marRight w:val="0"/>
              <w:marTop w:val="0"/>
              <w:marBottom w:val="0"/>
              <w:divBdr>
                <w:top w:val="none" w:sz="0" w:space="0" w:color="auto"/>
                <w:left w:val="none" w:sz="0" w:space="0" w:color="auto"/>
                <w:bottom w:val="none" w:sz="0" w:space="0" w:color="auto"/>
                <w:right w:val="none" w:sz="0" w:space="0" w:color="auto"/>
              </w:divBdr>
            </w:div>
            <w:div w:id="2125465376">
              <w:marLeft w:val="0"/>
              <w:marRight w:val="0"/>
              <w:marTop w:val="0"/>
              <w:marBottom w:val="0"/>
              <w:divBdr>
                <w:top w:val="none" w:sz="0" w:space="0" w:color="auto"/>
                <w:left w:val="none" w:sz="0" w:space="0" w:color="auto"/>
                <w:bottom w:val="none" w:sz="0" w:space="0" w:color="auto"/>
                <w:right w:val="none" w:sz="0" w:space="0" w:color="auto"/>
              </w:divBdr>
            </w:div>
            <w:div w:id="2125465378">
              <w:marLeft w:val="0"/>
              <w:marRight w:val="0"/>
              <w:marTop w:val="0"/>
              <w:marBottom w:val="0"/>
              <w:divBdr>
                <w:top w:val="none" w:sz="0" w:space="0" w:color="auto"/>
                <w:left w:val="none" w:sz="0" w:space="0" w:color="auto"/>
                <w:bottom w:val="none" w:sz="0" w:space="0" w:color="auto"/>
                <w:right w:val="none" w:sz="0" w:space="0" w:color="auto"/>
              </w:divBdr>
            </w:div>
            <w:div w:id="2125465382">
              <w:marLeft w:val="0"/>
              <w:marRight w:val="0"/>
              <w:marTop w:val="0"/>
              <w:marBottom w:val="0"/>
              <w:divBdr>
                <w:top w:val="none" w:sz="0" w:space="0" w:color="auto"/>
                <w:left w:val="none" w:sz="0" w:space="0" w:color="auto"/>
                <w:bottom w:val="none" w:sz="0" w:space="0" w:color="auto"/>
                <w:right w:val="none" w:sz="0" w:space="0" w:color="auto"/>
              </w:divBdr>
            </w:div>
            <w:div w:id="2125465385">
              <w:marLeft w:val="0"/>
              <w:marRight w:val="0"/>
              <w:marTop w:val="0"/>
              <w:marBottom w:val="0"/>
              <w:divBdr>
                <w:top w:val="none" w:sz="0" w:space="0" w:color="auto"/>
                <w:left w:val="none" w:sz="0" w:space="0" w:color="auto"/>
                <w:bottom w:val="none" w:sz="0" w:space="0" w:color="auto"/>
                <w:right w:val="none" w:sz="0" w:space="0" w:color="auto"/>
              </w:divBdr>
            </w:div>
            <w:div w:id="2125465391">
              <w:marLeft w:val="0"/>
              <w:marRight w:val="0"/>
              <w:marTop w:val="0"/>
              <w:marBottom w:val="0"/>
              <w:divBdr>
                <w:top w:val="none" w:sz="0" w:space="0" w:color="auto"/>
                <w:left w:val="none" w:sz="0" w:space="0" w:color="auto"/>
                <w:bottom w:val="none" w:sz="0" w:space="0" w:color="auto"/>
                <w:right w:val="none" w:sz="0" w:space="0" w:color="auto"/>
              </w:divBdr>
            </w:div>
            <w:div w:id="2125465401">
              <w:marLeft w:val="0"/>
              <w:marRight w:val="0"/>
              <w:marTop w:val="0"/>
              <w:marBottom w:val="0"/>
              <w:divBdr>
                <w:top w:val="none" w:sz="0" w:space="0" w:color="auto"/>
                <w:left w:val="none" w:sz="0" w:space="0" w:color="auto"/>
                <w:bottom w:val="none" w:sz="0" w:space="0" w:color="auto"/>
                <w:right w:val="none" w:sz="0" w:space="0" w:color="auto"/>
              </w:divBdr>
            </w:div>
            <w:div w:id="2125465419">
              <w:marLeft w:val="0"/>
              <w:marRight w:val="0"/>
              <w:marTop w:val="0"/>
              <w:marBottom w:val="0"/>
              <w:divBdr>
                <w:top w:val="none" w:sz="0" w:space="0" w:color="auto"/>
                <w:left w:val="none" w:sz="0" w:space="0" w:color="auto"/>
                <w:bottom w:val="none" w:sz="0" w:space="0" w:color="auto"/>
                <w:right w:val="none" w:sz="0" w:space="0" w:color="auto"/>
              </w:divBdr>
            </w:div>
            <w:div w:id="2125465420">
              <w:marLeft w:val="0"/>
              <w:marRight w:val="0"/>
              <w:marTop w:val="0"/>
              <w:marBottom w:val="0"/>
              <w:divBdr>
                <w:top w:val="none" w:sz="0" w:space="0" w:color="auto"/>
                <w:left w:val="none" w:sz="0" w:space="0" w:color="auto"/>
                <w:bottom w:val="none" w:sz="0" w:space="0" w:color="auto"/>
                <w:right w:val="none" w:sz="0" w:space="0" w:color="auto"/>
              </w:divBdr>
            </w:div>
            <w:div w:id="2125465422">
              <w:marLeft w:val="0"/>
              <w:marRight w:val="0"/>
              <w:marTop w:val="0"/>
              <w:marBottom w:val="0"/>
              <w:divBdr>
                <w:top w:val="none" w:sz="0" w:space="0" w:color="auto"/>
                <w:left w:val="none" w:sz="0" w:space="0" w:color="auto"/>
                <w:bottom w:val="none" w:sz="0" w:space="0" w:color="auto"/>
                <w:right w:val="none" w:sz="0" w:space="0" w:color="auto"/>
              </w:divBdr>
            </w:div>
            <w:div w:id="2125465428">
              <w:marLeft w:val="0"/>
              <w:marRight w:val="0"/>
              <w:marTop w:val="0"/>
              <w:marBottom w:val="0"/>
              <w:divBdr>
                <w:top w:val="none" w:sz="0" w:space="0" w:color="auto"/>
                <w:left w:val="none" w:sz="0" w:space="0" w:color="auto"/>
                <w:bottom w:val="none" w:sz="0" w:space="0" w:color="auto"/>
                <w:right w:val="none" w:sz="0" w:space="0" w:color="auto"/>
              </w:divBdr>
            </w:div>
            <w:div w:id="2125465444">
              <w:marLeft w:val="0"/>
              <w:marRight w:val="0"/>
              <w:marTop w:val="0"/>
              <w:marBottom w:val="0"/>
              <w:divBdr>
                <w:top w:val="none" w:sz="0" w:space="0" w:color="auto"/>
                <w:left w:val="none" w:sz="0" w:space="0" w:color="auto"/>
                <w:bottom w:val="none" w:sz="0" w:space="0" w:color="auto"/>
                <w:right w:val="none" w:sz="0" w:space="0" w:color="auto"/>
              </w:divBdr>
            </w:div>
            <w:div w:id="2125465446">
              <w:marLeft w:val="0"/>
              <w:marRight w:val="0"/>
              <w:marTop w:val="0"/>
              <w:marBottom w:val="0"/>
              <w:divBdr>
                <w:top w:val="none" w:sz="0" w:space="0" w:color="auto"/>
                <w:left w:val="none" w:sz="0" w:space="0" w:color="auto"/>
                <w:bottom w:val="none" w:sz="0" w:space="0" w:color="auto"/>
                <w:right w:val="none" w:sz="0" w:space="0" w:color="auto"/>
              </w:divBdr>
            </w:div>
            <w:div w:id="2125465447">
              <w:marLeft w:val="0"/>
              <w:marRight w:val="0"/>
              <w:marTop w:val="0"/>
              <w:marBottom w:val="0"/>
              <w:divBdr>
                <w:top w:val="none" w:sz="0" w:space="0" w:color="auto"/>
                <w:left w:val="none" w:sz="0" w:space="0" w:color="auto"/>
                <w:bottom w:val="none" w:sz="0" w:space="0" w:color="auto"/>
                <w:right w:val="none" w:sz="0" w:space="0" w:color="auto"/>
              </w:divBdr>
            </w:div>
            <w:div w:id="2125465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465371">
      <w:marLeft w:val="0"/>
      <w:marRight w:val="0"/>
      <w:marTop w:val="0"/>
      <w:marBottom w:val="0"/>
      <w:divBdr>
        <w:top w:val="none" w:sz="0" w:space="0" w:color="auto"/>
        <w:left w:val="none" w:sz="0" w:space="0" w:color="auto"/>
        <w:bottom w:val="none" w:sz="0" w:space="0" w:color="auto"/>
        <w:right w:val="none" w:sz="0" w:space="0" w:color="auto"/>
      </w:divBdr>
      <w:divsChild>
        <w:div w:id="2125465349">
          <w:marLeft w:val="0"/>
          <w:marRight w:val="0"/>
          <w:marTop w:val="0"/>
          <w:marBottom w:val="0"/>
          <w:divBdr>
            <w:top w:val="none" w:sz="0" w:space="0" w:color="auto"/>
            <w:left w:val="none" w:sz="0" w:space="0" w:color="auto"/>
            <w:bottom w:val="none" w:sz="0" w:space="0" w:color="auto"/>
            <w:right w:val="none" w:sz="0" w:space="0" w:color="auto"/>
          </w:divBdr>
          <w:divsChild>
            <w:div w:id="2125465200">
              <w:marLeft w:val="0"/>
              <w:marRight w:val="0"/>
              <w:marTop w:val="0"/>
              <w:marBottom w:val="0"/>
              <w:divBdr>
                <w:top w:val="none" w:sz="0" w:space="0" w:color="auto"/>
                <w:left w:val="none" w:sz="0" w:space="0" w:color="auto"/>
                <w:bottom w:val="none" w:sz="0" w:space="0" w:color="auto"/>
                <w:right w:val="none" w:sz="0" w:space="0" w:color="auto"/>
              </w:divBdr>
            </w:div>
            <w:div w:id="2125465203">
              <w:marLeft w:val="0"/>
              <w:marRight w:val="0"/>
              <w:marTop w:val="0"/>
              <w:marBottom w:val="0"/>
              <w:divBdr>
                <w:top w:val="none" w:sz="0" w:space="0" w:color="auto"/>
                <w:left w:val="none" w:sz="0" w:space="0" w:color="auto"/>
                <w:bottom w:val="none" w:sz="0" w:space="0" w:color="auto"/>
                <w:right w:val="none" w:sz="0" w:space="0" w:color="auto"/>
              </w:divBdr>
            </w:div>
            <w:div w:id="2125465216">
              <w:marLeft w:val="0"/>
              <w:marRight w:val="0"/>
              <w:marTop w:val="0"/>
              <w:marBottom w:val="0"/>
              <w:divBdr>
                <w:top w:val="none" w:sz="0" w:space="0" w:color="auto"/>
                <w:left w:val="none" w:sz="0" w:space="0" w:color="auto"/>
                <w:bottom w:val="none" w:sz="0" w:space="0" w:color="auto"/>
                <w:right w:val="none" w:sz="0" w:space="0" w:color="auto"/>
              </w:divBdr>
            </w:div>
            <w:div w:id="2125465218">
              <w:marLeft w:val="0"/>
              <w:marRight w:val="0"/>
              <w:marTop w:val="0"/>
              <w:marBottom w:val="0"/>
              <w:divBdr>
                <w:top w:val="none" w:sz="0" w:space="0" w:color="auto"/>
                <w:left w:val="none" w:sz="0" w:space="0" w:color="auto"/>
                <w:bottom w:val="none" w:sz="0" w:space="0" w:color="auto"/>
                <w:right w:val="none" w:sz="0" w:space="0" w:color="auto"/>
              </w:divBdr>
            </w:div>
            <w:div w:id="2125465226">
              <w:marLeft w:val="0"/>
              <w:marRight w:val="0"/>
              <w:marTop w:val="0"/>
              <w:marBottom w:val="0"/>
              <w:divBdr>
                <w:top w:val="none" w:sz="0" w:space="0" w:color="auto"/>
                <w:left w:val="none" w:sz="0" w:space="0" w:color="auto"/>
                <w:bottom w:val="none" w:sz="0" w:space="0" w:color="auto"/>
                <w:right w:val="none" w:sz="0" w:space="0" w:color="auto"/>
              </w:divBdr>
            </w:div>
            <w:div w:id="2125465231">
              <w:marLeft w:val="0"/>
              <w:marRight w:val="0"/>
              <w:marTop w:val="0"/>
              <w:marBottom w:val="0"/>
              <w:divBdr>
                <w:top w:val="none" w:sz="0" w:space="0" w:color="auto"/>
                <w:left w:val="none" w:sz="0" w:space="0" w:color="auto"/>
                <w:bottom w:val="none" w:sz="0" w:space="0" w:color="auto"/>
                <w:right w:val="none" w:sz="0" w:space="0" w:color="auto"/>
              </w:divBdr>
            </w:div>
            <w:div w:id="2125465232">
              <w:marLeft w:val="0"/>
              <w:marRight w:val="0"/>
              <w:marTop w:val="0"/>
              <w:marBottom w:val="0"/>
              <w:divBdr>
                <w:top w:val="none" w:sz="0" w:space="0" w:color="auto"/>
                <w:left w:val="none" w:sz="0" w:space="0" w:color="auto"/>
                <w:bottom w:val="none" w:sz="0" w:space="0" w:color="auto"/>
                <w:right w:val="none" w:sz="0" w:space="0" w:color="auto"/>
              </w:divBdr>
            </w:div>
            <w:div w:id="2125465233">
              <w:marLeft w:val="0"/>
              <w:marRight w:val="0"/>
              <w:marTop w:val="0"/>
              <w:marBottom w:val="0"/>
              <w:divBdr>
                <w:top w:val="none" w:sz="0" w:space="0" w:color="auto"/>
                <w:left w:val="none" w:sz="0" w:space="0" w:color="auto"/>
                <w:bottom w:val="none" w:sz="0" w:space="0" w:color="auto"/>
                <w:right w:val="none" w:sz="0" w:space="0" w:color="auto"/>
              </w:divBdr>
            </w:div>
            <w:div w:id="2125465238">
              <w:marLeft w:val="0"/>
              <w:marRight w:val="0"/>
              <w:marTop w:val="0"/>
              <w:marBottom w:val="0"/>
              <w:divBdr>
                <w:top w:val="none" w:sz="0" w:space="0" w:color="auto"/>
                <w:left w:val="none" w:sz="0" w:space="0" w:color="auto"/>
                <w:bottom w:val="none" w:sz="0" w:space="0" w:color="auto"/>
                <w:right w:val="none" w:sz="0" w:space="0" w:color="auto"/>
              </w:divBdr>
            </w:div>
            <w:div w:id="2125465242">
              <w:marLeft w:val="0"/>
              <w:marRight w:val="0"/>
              <w:marTop w:val="0"/>
              <w:marBottom w:val="0"/>
              <w:divBdr>
                <w:top w:val="none" w:sz="0" w:space="0" w:color="auto"/>
                <w:left w:val="none" w:sz="0" w:space="0" w:color="auto"/>
                <w:bottom w:val="none" w:sz="0" w:space="0" w:color="auto"/>
                <w:right w:val="none" w:sz="0" w:space="0" w:color="auto"/>
              </w:divBdr>
            </w:div>
            <w:div w:id="2125465245">
              <w:marLeft w:val="0"/>
              <w:marRight w:val="0"/>
              <w:marTop w:val="0"/>
              <w:marBottom w:val="0"/>
              <w:divBdr>
                <w:top w:val="none" w:sz="0" w:space="0" w:color="auto"/>
                <w:left w:val="none" w:sz="0" w:space="0" w:color="auto"/>
                <w:bottom w:val="none" w:sz="0" w:space="0" w:color="auto"/>
                <w:right w:val="none" w:sz="0" w:space="0" w:color="auto"/>
              </w:divBdr>
            </w:div>
            <w:div w:id="2125465248">
              <w:marLeft w:val="0"/>
              <w:marRight w:val="0"/>
              <w:marTop w:val="0"/>
              <w:marBottom w:val="0"/>
              <w:divBdr>
                <w:top w:val="none" w:sz="0" w:space="0" w:color="auto"/>
                <w:left w:val="none" w:sz="0" w:space="0" w:color="auto"/>
                <w:bottom w:val="none" w:sz="0" w:space="0" w:color="auto"/>
                <w:right w:val="none" w:sz="0" w:space="0" w:color="auto"/>
              </w:divBdr>
            </w:div>
            <w:div w:id="2125465249">
              <w:marLeft w:val="0"/>
              <w:marRight w:val="0"/>
              <w:marTop w:val="0"/>
              <w:marBottom w:val="0"/>
              <w:divBdr>
                <w:top w:val="none" w:sz="0" w:space="0" w:color="auto"/>
                <w:left w:val="none" w:sz="0" w:space="0" w:color="auto"/>
                <w:bottom w:val="none" w:sz="0" w:space="0" w:color="auto"/>
                <w:right w:val="none" w:sz="0" w:space="0" w:color="auto"/>
              </w:divBdr>
            </w:div>
            <w:div w:id="2125465251">
              <w:marLeft w:val="0"/>
              <w:marRight w:val="0"/>
              <w:marTop w:val="0"/>
              <w:marBottom w:val="0"/>
              <w:divBdr>
                <w:top w:val="none" w:sz="0" w:space="0" w:color="auto"/>
                <w:left w:val="none" w:sz="0" w:space="0" w:color="auto"/>
                <w:bottom w:val="none" w:sz="0" w:space="0" w:color="auto"/>
                <w:right w:val="none" w:sz="0" w:space="0" w:color="auto"/>
              </w:divBdr>
            </w:div>
            <w:div w:id="2125465253">
              <w:marLeft w:val="0"/>
              <w:marRight w:val="0"/>
              <w:marTop w:val="0"/>
              <w:marBottom w:val="0"/>
              <w:divBdr>
                <w:top w:val="none" w:sz="0" w:space="0" w:color="auto"/>
                <w:left w:val="none" w:sz="0" w:space="0" w:color="auto"/>
                <w:bottom w:val="none" w:sz="0" w:space="0" w:color="auto"/>
                <w:right w:val="none" w:sz="0" w:space="0" w:color="auto"/>
              </w:divBdr>
            </w:div>
            <w:div w:id="2125465261">
              <w:marLeft w:val="0"/>
              <w:marRight w:val="0"/>
              <w:marTop w:val="0"/>
              <w:marBottom w:val="0"/>
              <w:divBdr>
                <w:top w:val="none" w:sz="0" w:space="0" w:color="auto"/>
                <w:left w:val="none" w:sz="0" w:space="0" w:color="auto"/>
                <w:bottom w:val="none" w:sz="0" w:space="0" w:color="auto"/>
                <w:right w:val="none" w:sz="0" w:space="0" w:color="auto"/>
              </w:divBdr>
            </w:div>
            <w:div w:id="2125465262">
              <w:marLeft w:val="0"/>
              <w:marRight w:val="0"/>
              <w:marTop w:val="0"/>
              <w:marBottom w:val="0"/>
              <w:divBdr>
                <w:top w:val="none" w:sz="0" w:space="0" w:color="auto"/>
                <w:left w:val="none" w:sz="0" w:space="0" w:color="auto"/>
                <w:bottom w:val="none" w:sz="0" w:space="0" w:color="auto"/>
                <w:right w:val="none" w:sz="0" w:space="0" w:color="auto"/>
              </w:divBdr>
            </w:div>
            <w:div w:id="2125465263">
              <w:marLeft w:val="0"/>
              <w:marRight w:val="0"/>
              <w:marTop w:val="0"/>
              <w:marBottom w:val="0"/>
              <w:divBdr>
                <w:top w:val="none" w:sz="0" w:space="0" w:color="auto"/>
                <w:left w:val="none" w:sz="0" w:space="0" w:color="auto"/>
                <w:bottom w:val="none" w:sz="0" w:space="0" w:color="auto"/>
                <w:right w:val="none" w:sz="0" w:space="0" w:color="auto"/>
              </w:divBdr>
            </w:div>
            <w:div w:id="2125465265">
              <w:marLeft w:val="0"/>
              <w:marRight w:val="0"/>
              <w:marTop w:val="0"/>
              <w:marBottom w:val="0"/>
              <w:divBdr>
                <w:top w:val="none" w:sz="0" w:space="0" w:color="auto"/>
                <w:left w:val="none" w:sz="0" w:space="0" w:color="auto"/>
                <w:bottom w:val="none" w:sz="0" w:space="0" w:color="auto"/>
                <w:right w:val="none" w:sz="0" w:space="0" w:color="auto"/>
              </w:divBdr>
            </w:div>
            <w:div w:id="2125465266">
              <w:marLeft w:val="0"/>
              <w:marRight w:val="0"/>
              <w:marTop w:val="0"/>
              <w:marBottom w:val="0"/>
              <w:divBdr>
                <w:top w:val="none" w:sz="0" w:space="0" w:color="auto"/>
                <w:left w:val="none" w:sz="0" w:space="0" w:color="auto"/>
                <w:bottom w:val="none" w:sz="0" w:space="0" w:color="auto"/>
                <w:right w:val="none" w:sz="0" w:space="0" w:color="auto"/>
              </w:divBdr>
            </w:div>
            <w:div w:id="2125465268">
              <w:marLeft w:val="0"/>
              <w:marRight w:val="0"/>
              <w:marTop w:val="0"/>
              <w:marBottom w:val="0"/>
              <w:divBdr>
                <w:top w:val="none" w:sz="0" w:space="0" w:color="auto"/>
                <w:left w:val="none" w:sz="0" w:space="0" w:color="auto"/>
                <w:bottom w:val="none" w:sz="0" w:space="0" w:color="auto"/>
                <w:right w:val="none" w:sz="0" w:space="0" w:color="auto"/>
              </w:divBdr>
            </w:div>
            <w:div w:id="2125465281">
              <w:marLeft w:val="0"/>
              <w:marRight w:val="0"/>
              <w:marTop w:val="0"/>
              <w:marBottom w:val="0"/>
              <w:divBdr>
                <w:top w:val="none" w:sz="0" w:space="0" w:color="auto"/>
                <w:left w:val="none" w:sz="0" w:space="0" w:color="auto"/>
                <w:bottom w:val="none" w:sz="0" w:space="0" w:color="auto"/>
                <w:right w:val="none" w:sz="0" w:space="0" w:color="auto"/>
              </w:divBdr>
            </w:div>
            <w:div w:id="2125465285">
              <w:marLeft w:val="0"/>
              <w:marRight w:val="0"/>
              <w:marTop w:val="0"/>
              <w:marBottom w:val="0"/>
              <w:divBdr>
                <w:top w:val="none" w:sz="0" w:space="0" w:color="auto"/>
                <w:left w:val="none" w:sz="0" w:space="0" w:color="auto"/>
                <w:bottom w:val="none" w:sz="0" w:space="0" w:color="auto"/>
                <w:right w:val="none" w:sz="0" w:space="0" w:color="auto"/>
              </w:divBdr>
            </w:div>
            <w:div w:id="2125465289">
              <w:marLeft w:val="0"/>
              <w:marRight w:val="0"/>
              <w:marTop w:val="0"/>
              <w:marBottom w:val="0"/>
              <w:divBdr>
                <w:top w:val="none" w:sz="0" w:space="0" w:color="auto"/>
                <w:left w:val="none" w:sz="0" w:space="0" w:color="auto"/>
                <w:bottom w:val="none" w:sz="0" w:space="0" w:color="auto"/>
                <w:right w:val="none" w:sz="0" w:space="0" w:color="auto"/>
              </w:divBdr>
            </w:div>
            <w:div w:id="2125465291">
              <w:marLeft w:val="0"/>
              <w:marRight w:val="0"/>
              <w:marTop w:val="0"/>
              <w:marBottom w:val="0"/>
              <w:divBdr>
                <w:top w:val="none" w:sz="0" w:space="0" w:color="auto"/>
                <w:left w:val="none" w:sz="0" w:space="0" w:color="auto"/>
                <w:bottom w:val="none" w:sz="0" w:space="0" w:color="auto"/>
                <w:right w:val="none" w:sz="0" w:space="0" w:color="auto"/>
              </w:divBdr>
            </w:div>
            <w:div w:id="2125465292">
              <w:marLeft w:val="0"/>
              <w:marRight w:val="0"/>
              <w:marTop w:val="0"/>
              <w:marBottom w:val="0"/>
              <w:divBdr>
                <w:top w:val="none" w:sz="0" w:space="0" w:color="auto"/>
                <w:left w:val="none" w:sz="0" w:space="0" w:color="auto"/>
                <w:bottom w:val="none" w:sz="0" w:space="0" w:color="auto"/>
                <w:right w:val="none" w:sz="0" w:space="0" w:color="auto"/>
              </w:divBdr>
            </w:div>
            <w:div w:id="2125465293">
              <w:marLeft w:val="0"/>
              <w:marRight w:val="0"/>
              <w:marTop w:val="0"/>
              <w:marBottom w:val="0"/>
              <w:divBdr>
                <w:top w:val="none" w:sz="0" w:space="0" w:color="auto"/>
                <w:left w:val="none" w:sz="0" w:space="0" w:color="auto"/>
                <w:bottom w:val="none" w:sz="0" w:space="0" w:color="auto"/>
                <w:right w:val="none" w:sz="0" w:space="0" w:color="auto"/>
              </w:divBdr>
            </w:div>
            <w:div w:id="2125465295">
              <w:marLeft w:val="0"/>
              <w:marRight w:val="0"/>
              <w:marTop w:val="0"/>
              <w:marBottom w:val="0"/>
              <w:divBdr>
                <w:top w:val="none" w:sz="0" w:space="0" w:color="auto"/>
                <w:left w:val="none" w:sz="0" w:space="0" w:color="auto"/>
                <w:bottom w:val="none" w:sz="0" w:space="0" w:color="auto"/>
                <w:right w:val="none" w:sz="0" w:space="0" w:color="auto"/>
              </w:divBdr>
            </w:div>
            <w:div w:id="2125465298">
              <w:marLeft w:val="0"/>
              <w:marRight w:val="0"/>
              <w:marTop w:val="0"/>
              <w:marBottom w:val="0"/>
              <w:divBdr>
                <w:top w:val="none" w:sz="0" w:space="0" w:color="auto"/>
                <w:left w:val="none" w:sz="0" w:space="0" w:color="auto"/>
                <w:bottom w:val="none" w:sz="0" w:space="0" w:color="auto"/>
                <w:right w:val="none" w:sz="0" w:space="0" w:color="auto"/>
              </w:divBdr>
            </w:div>
            <w:div w:id="2125465303">
              <w:marLeft w:val="0"/>
              <w:marRight w:val="0"/>
              <w:marTop w:val="0"/>
              <w:marBottom w:val="0"/>
              <w:divBdr>
                <w:top w:val="none" w:sz="0" w:space="0" w:color="auto"/>
                <w:left w:val="none" w:sz="0" w:space="0" w:color="auto"/>
                <w:bottom w:val="none" w:sz="0" w:space="0" w:color="auto"/>
                <w:right w:val="none" w:sz="0" w:space="0" w:color="auto"/>
              </w:divBdr>
            </w:div>
            <w:div w:id="2125465304">
              <w:marLeft w:val="0"/>
              <w:marRight w:val="0"/>
              <w:marTop w:val="0"/>
              <w:marBottom w:val="0"/>
              <w:divBdr>
                <w:top w:val="none" w:sz="0" w:space="0" w:color="auto"/>
                <w:left w:val="none" w:sz="0" w:space="0" w:color="auto"/>
                <w:bottom w:val="none" w:sz="0" w:space="0" w:color="auto"/>
                <w:right w:val="none" w:sz="0" w:space="0" w:color="auto"/>
              </w:divBdr>
            </w:div>
            <w:div w:id="2125465305">
              <w:marLeft w:val="0"/>
              <w:marRight w:val="0"/>
              <w:marTop w:val="0"/>
              <w:marBottom w:val="0"/>
              <w:divBdr>
                <w:top w:val="none" w:sz="0" w:space="0" w:color="auto"/>
                <w:left w:val="none" w:sz="0" w:space="0" w:color="auto"/>
                <w:bottom w:val="none" w:sz="0" w:space="0" w:color="auto"/>
                <w:right w:val="none" w:sz="0" w:space="0" w:color="auto"/>
              </w:divBdr>
            </w:div>
            <w:div w:id="2125465307">
              <w:marLeft w:val="0"/>
              <w:marRight w:val="0"/>
              <w:marTop w:val="0"/>
              <w:marBottom w:val="0"/>
              <w:divBdr>
                <w:top w:val="none" w:sz="0" w:space="0" w:color="auto"/>
                <w:left w:val="none" w:sz="0" w:space="0" w:color="auto"/>
                <w:bottom w:val="none" w:sz="0" w:space="0" w:color="auto"/>
                <w:right w:val="none" w:sz="0" w:space="0" w:color="auto"/>
              </w:divBdr>
            </w:div>
            <w:div w:id="2125465308">
              <w:marLeft w:val="0"/>
              <w:marRight w:val="0"/>
              <w:marTop w:val="0"/>
              <w:marBottom w:val="0"/>
              <w:divBdr>
                <w:top w:val="none" w:sz="0" w:space="0" w:color="auto"/>
                <w:left w:val="none" w:sz="0" w:space="0" w:color="auto"/>
                <w:bottom w:val="none" w:sz="0" w:space="0" w:color="auto"/>
                <w:right w:val="none" w:sz="0" w:space="0" w:color="auto"/>
              </w:divBdr>
            </w:div>
            <w:div w:id="2125465318">
              <w:marLeft w:val="0"/>
              <w:marRight w:val="0"/>
              <w:marTop w:val="0"/>
              <w:marBottom w:val="0"/>
              <w:divBdr>
                <w:top w:val="none" w:sz="0" w:space="0" w:color="auto"/>
                <w:left w:val="none" w:sz="0" w:space="0" w:color="auto"/>
                <w:bottom w:val="none" w:sz="0" w:space="0" w:color="auto"/>
                <w:right w:val="none" w:sz="0" w:space="0" w:color="auto"/>
              </w:divBdr>
            </w:div>
            <w:div w:id="2125465321">
              <w:marLeft w:val="0"/>
              <w:marRight w:val="0"/>
              <w:marTop w:val="0"/>
              <w:marBottom w:val="0"/>
              <w:divBdr>
                <w:top w:val="none" w:sz="0" w:space="0" w:color="auto"/>
                <w:left w:val="none" w:sz="0" w:space="0" w:color="auto"/>
                <w:bottom w:val="none" w:sz="0" w:space="0" w:color="auto"/>
                <w:right w:val="none" w:sz="0" w:space="0" w:color="auto"/>
              </w:divBdr>
            </w:div>
            <w:div w:id="2125465322">
              <w:marLeft w:val="0"/>
              <w:marRight w:val="0"/>
              <w:marTop w:val="0"/>
              <w:marBottom w:val="0"/>
              <w:divBdr>
                <w:top w:val="none" w:sz="0" w:space="0" w:color="auto"/>
                <w:left w:val="none" w:sz="0" w:space="0" w:color="auto"/>
                <w:bottom w:val="none" w:sz="0" w:space="0" w:color="auto"/>
                <w:right w:val="none" w:sz="0" w:space="0" w:color="auto"/>
              </w:divBdr>
            </w:div>
            <w:div w:id="2125465323">
              <w:marLeft w:val="0"/>
              <w:marRight w:val="0"/>
              <w:marTop w:val="0"/>
              <w:marBottom w:val="0"/>
              <w:divBdr>
                <w:top w:val="none" w:sz="0" w:space="0" w:color="auto"/>
                <w:left w:val="none" w:sz="0" w:space="0" w:color="auto"/>
                <w:bottom w:val="none" w:sz="0" w:space="0" w:color="auto"/>
                <w:right w:val="none" w:sz="0" w:space="0" w:color="auto"/>
              </w:divBdr>
            </w:div>
            <w:div w:id="2125465327">
              <w:marLeft w:val="0"/>
              <w:marRight w:val="0"/>
              <w:marTop w:val="0"/>
              <w:marBottom w:val="0"/>
              <w:divBdr>
                <w:top w:val="none" w:sz="0" w:space="0" w:color="auto"/>
                <w:left w:val="none" w:sz="0" w:space="0" w:color="auto"/>
                <w:bottom w:val="none" w:sz="0" w:space="0" w:color="auto"/>
                <w:right w:val="none" w:sz="0" w:space="0" w:color="auto"/>
              </w:divBdr>
            </w:div>
            <w:div w:id="2125465333">
              <w:marLeft w:val="0"/>
              <w:marRight w:val="0"/>
              <w:marTop w:val="0"/>
              <w:marBottom w:val="0"/>
              <w:divBdr>
                <w:top w:val="none" w:sz="0" w:space="0" w:color="auto"/>
                <w:left w:val="none" w:sz="0" w:space="0" w:color="auto"/>
                <w:bottom w:val="none" w:sz="0" w:space="0" w:color="auto"/>
                <w:right w:val="none" w:sz="0" w:space="0" w:color="auto"/>
              </w:divBdr>
            </w:div>
            <w:div w:id="2125465335">
              <w:marLeft w:val="0"/>
              <w:marRight w:val="0"/>
              <w:marTop w:val="0"/>
              <w:marBottom w:val="0"/>
              <w:divBdr>
                <w:top w:val="none" w:sz="0" w:space="0" w:color="auto"/>
                <w:left w:val="none" w:sz="0" w:space="0" w:color="auto"/>
                <w:bottom w:val="none" w:sz="0" w:space="0" w:color="auto"/>
                <w:right w:val="none" w:sz="0" w:space="0" w:color="auto"/>
              </w:divBdr>
            </w:div>
            <w:div w:id="2125465347">
              <w:marLeft w:val="0"/>
              <w:marRight w:val="0"/>
              <w:marTop w:val="0"/>
              <w:marBottom w:val="0"/>
              <w:divBdr>
                <w:top w:val="none" w:sz="0" w:space="0" w:color="auto"/>
                <w:left w:val="none" w:sz="0" w:space="0" w:color="auto"/>
                <w:bottom w:val="none" w:sz="0" w:space="0" w:color="auto"/>
                <w:right w:val="none" w:sz="0" w:space="0" w:color="auto"/>
              </w:divBdr>
            </w:div>
            <w:div w:id="2125465362">
              <w:marLeft w:val="0"/>
              <w:marRight w:val="0"/>
              <w:marTop w:val="0"/>
              <w:marBottom w:val="0"/>
              <w:divBdr>
                <w:top w:val="none" w:sz="0" w:space="0" w:color="auto"/>
                <w:left w:val="none" w:sz="0" w:space="0" w:color="auto"/>
                <w:bottom w:val="none" w:sz="0" w:space="0" w:color="auto"/>
                <w:right w:val="none" w:sz="0" w:space="0" w:color="auto"/>
              </w:divBdr>
            </w:div>
            <w:div w:id="2125465364">
              <w:marLeft w:val="0"/>
              <w:marRight w:val="0"/>
              <w:marTop w:val="0"/>
              <w:marBottom w:val="0"/>
              <w:divBdr>
                <w:top w:val="none" w:sz="0" w:space="0" w:color="auto"/>
                <w:left w:val="none" w:sz="0" w:space="0" w:color="auto"/>
                <w:bottom w:val="none" w:sz="0" w:space="0" w:color="auto"/>
                <w:right w:val="none" w:sz="0" w:space="0" w:color="auto"/>
              </w:divBdr>
            </w:div>
            <w:div w:id="2125465365">
              <w:marLeft w:val="0"/>
              <w:marRight w:val="0"/>
              <w:marTop w:val="0"/>
              <w:marBottom w:val="0"/>
              <w:divBdr>
                <w:top w:val="none" w:sz="0" w:space="0" w:color="auto"/>
                <w:left w:val="none" w:sz="0" w:space="0" w:color="auto"/>
                <w:bottom w:val="none" w:sz="0" w:space="0" w:color="auto"/>
                <w:right w:val="none" w:sz="0" w:space="0" w:color="auto"/>
              </w:divBdr>
            </w:div>
            <w:div w:id="2125465366">
              <w:marLeft w:val="0"/>
              <w:marRight w:val="0"/>
              <w:marTop w:val="0"/>
              <w:marBottom w:val="0"/>
              <w:divBdr>
                <w:top w:val="none" w:sz="0" w:space="0" w:color="auto"/>
                <w:left w:val="none" w:sz="0" w:space="0" w:color="auto"/>
                <w:bottom w:val="none" w:sz="0" w:space="0" w:color="auto"/>
                <w:right w:val="none" w:sz="0" w:space="0" w:color="auto"/>
              </w:divBdr>
            </w:div>
            <w:div w:id="2125465367">
              <w:marLeft w:val="0"/>
              <w:marRight w:val="0"/>
              <w:marTop w:val="0"/>
              <w:marBottom w:val="0"/>
              <w:divBdr>
                <w:top w:val="none" w:sz="0" w:space="0" w:color="auto"/>
                <w:left w:val="none" w:sz="0" w:space="0" w:color="auto"/>
                <w:bottom w:val="none" w:sz="0" w:space="0" w:color="auto"/>
                <w:right w:val="none" w:sz="0" w:space="0" w:color="auto"/>
              </w:divBdr>
            </w:div>
            <w:div w:id="2125465369">
              <w:marLeft w:val="0"/>
              <w:marRight w:val="0"/>
              <w:marTop w:val="0"/>
              <w:marBottom w:val="0"/>
              <w:divBdr>
                <w:top w:val="none" w:sz="0" w:space="0" w:color="auto"/>
                <w:left w:val="none" w:sz="0" w:space="0" w:color="auto"/>
                <w:bottom w:val="none" w:sz="0" w:space="0" w:color="auto"/>
                <w:right w:val="none" w:sz="0" w:space="0" w:color="auto"/>
              </w:divBdr>
            </w:div>
            <w:div w:id="2125465380">
              <w:marLeft w:val="0"/>
              <w:marRight w:val="0"/>
              <w:marTop w:val="0"/>
              <w:marBottom w:val="0"/>
              <w:divBdr>
                <w:top w:val="none" w:sz="0" w:space="0" w:color="auto"/>
                <w:left w:val="none" w:sz="0" w:space="0" w:color="auto"/>
                <w:bottom w:val="none" w:sz="0" w:space="0" w:color="auto"/>
                <w:right w:val="none" w:sz="0" w:space="0" w:color="auto"/>
              </w:divBdr>
            </w:div>
            <w:div w:id="2125465383">
              <w:marLeft w:val="0"/>
              <w:marRight w:val="0"/>
              <w:marTop w:val="0"/>
              <w:marBottom w:val="0"/>
              <w:divBdr>
                <w:top w:val="none" w:sz="0" w:space="0" w:color="auto"/>
                <w:left w:val="none" w:sz="0" w:space="0" w:color="auto"/>
                <w:bottom w:val="none" w:sz="0" w:space="0" w:color="auto"/>
                <w:right w:val="none" w:sz="0" w:space="0" w:color="auto"/>
              </w:divBdr>
            </w:div>
            <w:div w:id="2125465388">
              <w:marLeft w:val="0"/>
              <w:marRight w:val="0"/>
              <w:marTop w:val="0"/>
              <w:marBottom w:val="0"/>
              <w:divBdr>
                <w:top w:val="none" w:sz="0" w:space="0" w:color="auto"/>
                <w:left w:val="none" w:sz="0" w:space="0" w:color="auto"/>
                <w:bottom w:val="none" w:sz="0" w:space="0" w:color="auto"/>
                <w:right w:val="none" w:sz="0" w:space="0" w:color="auto"/>
              </w:divBdr>
            </w:div>
            <w:div w:id="2125465389">
              <w:marLeft w:val="0"/>
              <w:marRight w:val="0"/>
              <w:marTop w:val="0"/>
              <w:marBottom w:val="0"/>
              <w:divBdr>
                <w:top w:val="none" w:sz="0" w:space="0" w:color="auto"/>
                <w:left w:val="none" w:sz="0" w:space="0" w:color="auto"/>
                <w:bottom w:val="none" w:sz="0" w:space="0" w:color="auto"/>
                <w:right w:val="none" w:sz="0" w:space="0" w:color="auto"/>
              </w:divBdr>
            </w:div>
            <w:div w:id="2125465390">
              <w:marLeft w:val="0"/>
              <w:marRight w:val="0"/>
              <w:marTop w:val="0"/>
              <w:marBottom w:val="0"/>
              <w:divBdr>
                <w:top w:val="none" w:sz="0" w:space="0" w:color="auto"/>
                <w:left w:val="none" w:sz="0" w:space="0" w:color="auto"/>
                <w:bottom w:val="none" w:sz="0" w:space="0" w:color="auto"/>
                <w:right w:val="none" w:sz="0" w:space="0" w:color="auto"/>
              </w:divBdr>
            </w:div>
            <w:div w:id="2125465392">
              <w:marLeft w:val="0"/>
              <w:marRight w:val="0"/>
              <w:marTop w:val="0"/>
              <w:marBottom w:val="0"/>
              <w:divBdr>
                <w:top w:val="none" w:sz="0" w:space="0" w:color="auto"/>
                <w:left w:val="none" w:sz="0" w:space="0" w:color="auto"/>
                <w:bottom w:val="none" w:sz="0" w:space="0" w:color="auto"/>
                <w:right w:val="none" w:sz="0" w:space="0" w:color="auto"/>
              </w:divBdr>
            </w:div>
            <w:div w:id="2125465393">
              <w:marLeft w:val="0"/>
              <w:marRight w:val="0"/>
              <w:marTop w:val="0"/>
              <w:marBottom w:val="0"/>
              <w:divBdr>
                <w:top w:val="none" w:sz="0" w:space="0" w:color="auto"/>
                <w:left w:val="none" w:sz="0" w:space="0" w:color="auto"/>
                <w:bottom w:val="none" w:sz="0" w:space="0" w:color="auto"/>
                <w:right w:val="none" w:sz="0" w:space="0" w:color="auto"/>
              </w:divBdr>
            </w:div>
            <w:div w:id="2125465397">
              <w:marLeft w:val="0"/>
              <w:marRight w:val="0"/>
              <w:marTop w:val="0"/>
              <w:marBottom w:val="0"/>
              <w:divBdr>
                <w:top w:val="none" w:sz="0" w:space="0" w:color="auto"/>
                <w:left w:val="none" w:sz="0" w:space="0" w:color="auto"/>
                <w:bottom w:val="none" w:sz="0" w:space="0" w:color="auto"/>
                <w:right w:val="none" w:sz="0" w:space="0" w:color="auto"/>
              </w:divBdr>
            </w:div>
            <w:div w:id="2125465405">
              <w:marLeft w:val="0"/>
              <w:marRight w:val="0"/>
              <w:marTop w:val="0"/>
              <w:marBottom w:val="0"/>
              <w:divBdr>
                <w:top w:val="none" w:sz="0" w:space="0" w:color="auto"/>
                <w:left w:val="none" w:sz="0" w:space="0" w:color="auto"/>
                <w:bottom w:val="none" w:sz="0" w:space="0" w:color="auto"/>
                <w:right w:val="none" w:sz="0" w:space="0" w:color="auto"/>
              </w:divBdr>
            </w:div>
            <w:div w:id="2125465408">
              <w:marLeft w:val="0"/>
              <w:marRight w:val="0"/>
              <w:marTop w:val="0"/>
              <w:marBottom w:val="0"/>
              <w:divBdr>
                <w:top w:val="none" w:sz="0" w:space="0" w:color="auto"/>
                <w:left w:val="none" w:sz="0" w:space="0" w:color="auto"/>
                <w:bottom w:val="none" w:sz="0" w:space="0" w:color="auto"/>
                <w:right w:val="none" w:sz="0" w:space="0" w:color="auto"/>
              </w:divBdr>
            </w:div>
            <w:div w:id="2125465409">
              <w:marLeft w:val="0"/>
              <w:marRight w:val="0"/>
              <w:marTop w:val="0"/>
              <w:marBottom w:val="0"/>
              <w:divBdr>
                <w:top w:val="none" w:sz="0" w:space="0" w:color="auto"/>
                <w:left w:val="none" w:sz="0" w:space="0" w:color="auto"/>
                <w:bottom w:val="none" w:sz="0" w:space="0" w:color="auto"/>
                <w:right w:val="none" w:sz="0" w:space="0" w:color="auto"/>
              </w:divBdr>
            </w:div>
            <w:div w:id="2125465410">
              <w:marLeft w:val="0"/>
              <w:marRight w:val="0"/>
              <w:marTop w:val="0"/>
              <w:marBottom w:val="0"/>
              <w:divBdr>
                <w:top w:val="none" w:sz="0" w:space="0" w:color="auto"/>
                <w:left w:val="none" w:sz="0" w:space="0" w:color="auto"/>
                <w:bottom w:val="none" w:sz="0" w:space="0" w:color="auto"/>
                <w:right w:val="none" w:sz="0" w:space="0" w:color="auto"/>
              </w:divBdr>
            </w:div>
            <w:div w:id="2125465415">
              <w:marLeft w:val="0"/>
              <w:marRight w:val="0"/>
              <w:marTop w:val="0"/>
              <w:marBottom w:val="0"/>
              <w:divBdr>
                <w:top w:val="none" w:sz="0" w:space="0" w:color="auto"/>
                <w:left w:val="none" w:sz="0" w:space="0" w:color="auto"/>
                <w:bottom w:val="none" w:sz="0" w:space="0" w:color="auto"/>
                <w:right w:val="none" w:sz="0" w:space="0" w:color="auto"/>
              </w:divBdr>
            </w:div>
            <w:div w:id="2125465416">
              <w:marLeft w:val="0"/>
              <w:marRight w:val="0"/>
              <w:marTop w:val="0"/>
              <w:marBottom w:val="0"/>
              <w:divBdr>
                <w:top w:val="none" w:sz="0" w:space="0" w:color="auto"/>
                <w:left w:val="none" w:sz="0" w:space="0" w:color="auto"/>
                <w:bottom w:val="none" w:sz="0" w:space="0" w:color="auto"/>
                <w:right w:val="none" w:sz="0" w:space="0" w:color="auto"/>
              </w:divBdr>
            </w:div>
            <w:div w:id="2125465427">
              <w:marLeft w:val="0"/>
              <w:marRight w:val="0"/>
              <w:marTop w:val="0"/>
              <w:marBottom w:val="0"/>
              <w:divBdr>
                <w:top w:val="none" w:sz="0" w:space="0" w:color="auto"/>
                <w:left w:val="none" w:sz="0" w:space="0" w:color="auto"/>
                <w:bottom w:val="none" w:sz="0" w:space="0" w:color="auto"/>
                <w:right w:val="none" w:sz="0" w:space="0" w:color="auto"/>
              </w:divBdr>
            </w:div>
            <w:div w:id="2125465429">
              <w:marLeft w:val="0"/>
              <w:marRight w:val="0"/>
              <w:marTop w:val="0"/>
              <w:marBottom w:val="0"/>
              <w:divBdr>
                <w:top w:val="none" w:sz="0" w:space="0" w:color="auto"/>
                <w:left w:val="none" w:sz="0" w:space="0" w:color="auto"/>
                <w:bottom w:val="none" w:sz="0" w:space="0" w:color="auto"/>
                <w:right w:val="none" w:sz="0" w:space="0" w:color="auto"/>
              </w:divBdr>
            </w:div>
            <w:div w:id="2125465430">
              <w:marLeft w:val="0"/>
              <w:marRight w:val="0"/>
              <w:marTop w:val="0"/>
              <w:marBottom w:val="0"/>
              <w:divBdr>
                <w:top w:val="none" w:sz="0" w:space="0" w:color="auto"/>
                <w:left w:val="none" w:sz="0" w:space="0" w:color="auto"/>
                <w:bottom w:val="none" w:sz="0" w:space="0" w:color="auto"/>
                <w:right w:val="none" w:sz="0" w:space="0" w:color="auto"/>
              </w:divBdr>
            </w:div>
            <w:div w:id="2125465433">
              <w:marLeft w:val="0"/>
              <w:marRight w:val="0"/>
              <w:marTop w:val="0"/>
              <w:marBottom w:val="0"/>
              <w:divBdr>
                <w:top w:val="none" w:sz="0" w:space="0" w:color="auto"/>
                <w:left w:val="none" w:sz="0" w:space="0" w:color="auto"/>
                <w:bottom w:val="none" w:sz="0" w:space="0" w:color="auto"/>
                <w:right w:val="none" w:sz="0" w:space="0" w:color="auto"/>
              </w:divBdr>
            </w:div>
            <w:div w:id="2125465434">
              <w:marLeft w:val="0"/>
              <w:marRight w:val="0"/>
              <w:marTop w:val="0"/>
              <w:marBottom w:val="0"/>
              <w:divBdr>
                <w:top w:val="none" w:sz="0" w:space="0" w:color="auto"/>
                <w:left w:val="none" w:sz="0" w:space="0" w:color="auto"/>
                <w:bottom w:val="none" w:sz="0" w:space="0" w:color="auto"/>
                <w:right w:val="none" w:sz="0" w:space="0" w:color="auto"/>
              </w:divBdr>
            </w:div>
            <w:div w:id="2125465435">
              <w:marLeft w:val="0"/>
              <w:marRight w:val="0"/>
              <w:marTop w:val="0"/>
              <w:marBottom w:val="0"/>
              <w:divBdr>
                <w:top w:val="none" w:sz="0" w:space="0" w:color="auto"/>
                <w:left w:val="none" w:sz="0" w:space="0" w:color="auto"/>
                <w:bottom w:val="none" w:sz="0" w:space="0" w:color="auto"/>
                <w:right w:val="none" w:sz="0" w:space="0" w:color="auto"/>
              </w:divBdr>
            </w:div>
            <w:div w:id="2125465443">
              <w:marLeft w:val="0"/>
              <w:marRight w:val="0"/>
              <w:marTop w:val="0"/>
              <w:marBottom w:val="0"/>
              <w:divBdr>
                <w:top w:val="none" w:sz="0" w:space="0" w:color="auto"/>
                <w:left w:val="none" w:sz="0" w:space="0" w:color="auto"/>
                <w:bottom w:val="none" w:sz="0" w:space="0" w:color="auto"/>
                <w:right w:val="none" w:sz="0" w:space="0" w:color="auto"/>
              </w:divBdr>
            </w:div>
            <w:div w:id="2125465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465404">
      <w:marLeft w:val="0"/>
      <w:marRight w:val="0"/>
      <w:marTop w:val="0"/>
      <w:marBottom w:val="0"/>
      <w:divBdr>
        <w:top w:val="none" w:sz="0" w:space="0" w:color="auto"/>
        <w:left w:val="none" w:sz="0" w:space="0" w:color="auto"/>
        <w:bottom w:val="none" w:sz="0" w:space="0" w:color="auto"/>
        <w:right w:val="none" w:sz="0" w:space="0" w:color="auto"/>
      </w:divBdr>
      <w:divsChild>
        <w:div w:id="2125465258">
          <w:marLeft w:val="0"/>
          <w:marRight w:val="0"/>
          <w:marTop w:val="0"/>
          <w:marBottom w:val="0"/>
          <w:divBdr>
            <w:top w:val="none" w:sz="0" w:space="0" w:color="auto"/>
            <w:left w:val="none" w:sz="0" w:space="0" w:color="auto"/>
            <w:bottom w:val="none" w:sz="0" w:space="0" w:color="auto"/>
            <w:right w:val="none" w:sz="0" w:space="0" w:color="auto"/>
          </w:divBdr>
          <w:divsChild>
            <w:div w:id="2125465228">
              <w:marLeft w:val="0"/>
              <w:marRight w:val="0"/>
              <w:marTop w:val="0"/>
              <w:marBottom w:val="0"/>
              <w:divBdr>
                <w:top w:val="none" w:sz="0" w:space="0" w:color="auto"/>
                <w:left w:val="none" w:sz="0" w:space="0" w:color="auto"/>
                <w:bottom w:val="none" w:sz="0" w:space="0" w:color="auto"/>
                <w:right w:val="none" w:sz="0" w:space="0" w:color="auto"/>
              </w:divBdr>
            </w:div>
            <w:div w:id="2125465229">
              <w:marLeft w:val="0"/>
              <w:marRight w:val="0"/>
              <w:marTop w:val="0"/>
              <w:marBottom w:val="0"/>
              <w:divBdr>
                <w:top w:val="none" w:sz="0" w:space="0" w:color="auto"/>
                <w:left w:val="none" w:sz="0" w:space="0" w:color="auto"/>
                <w:bottom w:val="none" w:sz="0" w:space="0" w:color="auto"/>
                <w:right w:val="none" w:sz="0" w:space="0" w:color="auto"/>
              </w:divBdr>
            </w:div>
            <w:div w:id="2125465267">
              <w:marLeft w:val="0"/>
              <w:marRight w:val="0"/>
              <w:marTop w:val="0"/>
              <w:marBottom w:val="0"/>
              <w:divBdr>
                <w:top w:val="none" w:sz="0" w:space="0" w:color="auto"/>
                <w:left w:val="none" w:sz="0" w:space="0" w:color="auto"/>
                <w:bottom w:val="none" w:sz="0" w:space="0" w:color="auto"/>
                <w:right w:val="none" w:sz="0" w:space="0" w:color="auto"/>
              </w:divBdr>
            </w:div>
            <w:div w:id="2125465271">
              <w:marLeft w:val="0"/>
              <w:marRight w:val="0"/>
              <w:marTop w:val="0"/>
              <w:marBottom w:val="0"/>
              <w:divBdr>
                <w:top w:val="none" w:sz="0" w:space="0" w:color="auto"/>
                <w:left w:val="none" w:sz="0" w:space="0" w:color="auto"/>
                <w:bottom w:val="none" w:sz="0" w:space="0" w:color="auto"/>
                <w:right w:val="none" w:sz="0" w:space="0" w:color="auto"/>
              </w:divBdr>
            </w:div>
            <w:div w:id="2125465338">
              <w:marLeft w:val="0"/>
              <w:marRight w:val="0"/>
              <w:marTop w:val="0"/>
              <w:marBottom w:val="0"/>
              <w:divBdr>
                <w:top w:val="none" w:sz="0" w:space="0" w:color="auto"/>
                <w:left w:val="none" w:sz="0" w:space="0" w:color="auto"/>
                <w:bottom w:val="none" w:sz="0" w:space="0" w:color="auto"/>
                <w:right w:val="none" w:sz="0" w:space="0" w:color="auto"/>
              </w:divBdr>
            </w:div>
            <w:div w:id="2125465377">
              <w:marLeft w:val="0"/>
              <w:marRight w:val="0"/>
              <w:marTop w:val="0"/>
              <w:marBottom w:val="0"/>
              <w:divBdr>
                <w:top w:val="none" w:sz="0" w:space="0" w:color="auto"/>
                <w:left w:val="none" w:sz="0" w:space="0" w:color="auto"/>
                <w:bottom w:val="none" w:sz="0" w:space="0" w:color="auto"/>
                <w:right w:val="none" w:sz="0" w:space="0" w:color="auto"/>
              </w:divBdr>
            </w:div>
            <w:div w:id="2125465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31</Pages>
  <Words>9462</Words>
  <Characters>53934</Characters>
  <Application>Microsoft Office Word</Application>
  <DocSecurity>0</DocSecurity>
  <Lines>449</Lines>
  <Paragraphs>126</Paragraphs>
  <ScaleCrop>false</ScaleCrop>
  <Company>Grizli777</Company>
  <LinksUpToDate>false</LinksUpToDate>
  <CharactersWithSpaces>63270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8</cp:revision>
  <cp:lastPrinted>2020-04-14T03:00:00Z</cp:lastPrinted>
  <dcterms:created xsi:type="dcterms:W3CDTF">2020-04-27T21:25:00Z</dcterms:created>
  <dcterms:modified xsi:type="dcterms:W3CDTF">2022-01-21T11:53:00Z</dcterms:modified>
</cp:coreProperties>
</file>